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4776" w:rsidRPr="00193BA1" w:rsidRDefault="00B9423C" w:rsidP="00193BA1">
      <w:pPr>
        <w:pStyle w:val="Header"/>
        <w:tabs>
          <w:tab w:val="clear" w:pos="4320"/>
          <w:tab w:val="clear" w:pos="8640"/>
        </w:tabs>
        <w:rPr>
          <w:noProof/>
          <w:lang w:val="en-AU" w:eastAsia="en-AU"/>
        </w:rPr>
        <w:sectPr w:rsidR="000C4776" w:rsidRPr="00193BA1" w:rsidSect="00714F17">
          <w:headerReference w:type="default" r:id="rId9"/>
          <w:footerReference w:type="default" r:id="rId10"/>
          <w:pgSz w:w="11900" w:h="16820"/>
          <w:pgMar w:top="1440" w:right="1800" w:bottom="1440" w:left="1800" w:header="708" w:footer="708" w:gutter="0"/>
          <w:cols w:space="708"/>
        </w:sectPr>
      </w:pPr>
      <w:r w:rsidRPr="00193BA1">
        <w:rPr>
          <w:noProof/>
          <w:lang w:val="en-AU" w:eastAsia="en-AU"/>
        </w:rPr>
        <mc:AlternateContent>
          <mc:Choice Requires="wps">
            <w:drawing>
              <wp:anchor distT="0" distB="0" distL="114300" distR="114300" simplePos="0" relativeHeight="251659264" behindDoc="0" locked="0" layoutInCell="1" allowOverlap="1" wp14:anchorId="59977631" wp14:editId="229E2D77">
                <wp:simplePos x="0" y="0"/>
                <wp:positionH relativeFrom="column">
                  <wp:posOffset>-1164102</wp:posOffset>
                </wp:positionH>
                <wp:positionV relativeFrom="page">
                  <wp:posOffset>10248315</wp:posOffset>
                </wp:positionV>
                <wp:extent cx="7581900" cy="419442"/>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419442"/>
                        </a:xfrm>
                        <a:prstGeom prst="rect">
                          <a:avLst/>
                        </a:prstGeom>
                        <a:solidFill>
                          <a:srgbClr val="898D00"/>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E06676" w:rsidRDefault="00656E09" w:rsidP="00E82C9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1.65pt;margin-top:806.95pt;width:597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" fillcolor="#898d00" stroked="f">
                <v:path arrowok="t"/>
                <v:textbox>
                  <w:txbxContent>
                    <w:p w:rsidR="00E06676" w:rsidRDefault="00656E09" w:rsidP="00E82C90">
                      <w:r>
                        <w:t xml:space="preserve">   </w:t>
                      </w:r>
                    </w:p>
                  </w:txbxContent>
                </v:textbox>
                <w10:wrap anchory="page"/>
              </v:rect>
            </w:pict>
          </mc:Fallback>
        </mc:AlternateContent>
      </w:r>
      <w:r w:rsidR="00193BA1" w:rsidRPr="00193BA1">
        <w:rPr>
          <w:noProof/>
          <w:lang w:val="en-AU" w:eastAsia="en-AU"/>
        </w:rPr>
        <mc:AlternateContent>
          <mc:Choice Requires="wps">
            <w:drawing>
              <wp:anchor distT="0" distB="0" distL="114300" distR="114300" simplePos="0" relativeHeight="251673600" behindDoc="0" locked="0" layoutInCell="1" allowOverlap="1" wp14:anchorId="596BD30C" wp14:editId="188C4C14">
                <wp:simplePos x="0" y="0"/>
                <wp:positionH relativeFrom="column">
                  <wp:posOffset>-784860</wp:posOffset>
                </wp:positionH>
                <wp:positionV relativeFrom="paragraph">
                  <wp:posOffset>337185</wp:posOffset>
                </wp:positionV>
                <wp:extent cx="3945890" cy="5486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94589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BA1" w:rsidRPr="00A52FA6" w:rsidRDefault="00864DC0" w:rsidP="00193BA1">
                            <w:pPr>
                              <w:pStyle w:val="Heading1"/>
                            </w:pPr>
                            <w:r>
                              <w:t>December</w:t>
                            </w:r>
                            <w:r w:rsidR="00193BA1">
                              <w:t xml:space="preserve"> 2017 U</w:t>
                            </w:r>
                            <w:r w:rsidR="00193BA1" w:rsidRPr="00A52FA6">
                              <w:t>pdate</w:t>
                            </w:r>
                          </w:p>
                          <w:p w:rsidR="00193BA1" w:rsidRDefault="00193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1.8pt;margin-top:26.55pt;width:310.7pt;height:4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" filled="f" stroked="f" strokeweight=".5pt">
                <v:textbox>
                  <w:txbxContent>
                    <w:p w:rsidR="00193BA1" w:rsidRPr="00A52FA6" w:rsidRDefault="00864DC0" w:rsidP="00193BA1">
                      <w:pPr>
                        <w:pStyle w:val="Heading1"/>
                      </w:pPr>
                      <w:r>
                        <w:t>December</w:t>
                      </w:r>
                      <w:r w:rsidR="00193BA1">
                        <w:t xml:space="preserve"> 2017 U</w:t>
                      </w:r>
                      <w:r w:rsidR="00193BA1" w:rsidRPr="00A52FA6">
                        <w:t>pdate</w:t>
                      </w:r>
                    </w:p>
                    <w:p w:rsidR="00193BA1" w:rsidRDefault="00193BA1"/>
                  </w:txbxContent>
                </v:textbox>
              </v:shape>
            </w:pict>
          </mc:Fallback>
        </mc:AlternateContent>
      </w:r>
      <w:r w:rsidR="00193BA1" w:rsidRPr="00193BA1">
        <w:rPr>
          <w:noProof/>
          <w:lang w:val="en-AU" w:eastAsia="en-AU"/>
        </w:rPr>
        <mc:AlternateContent>
          <mc:Choice Requires="wps">
            <w:drawing>
              <wp:anchor distT="0" distB="0" distL="114300" distR="114300" simplePos="0" relativeHeight="251658240" behindDoc="0" locked="0" layoutInCell="1" allowOverlap="1" wp14:anchorId="594F5123" wp14:editId="52E89C8E">
                <wp:simplePos x="0" y="0"/>
                <wp:positionH relativeFrom="column">
                  <wp:posOffset>959485</wp:posOffset>
                </wp:positionH>
                <wp:positionV relativeFrom="paragraph">
                  <wp:posOffset>-493395</wp:posOffset>
                </wp:positionV>
                <wp:extent cx="3804920" cy="654050"/>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4920" cy="654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F03B0" w:rsidRPr="00193BA1" w:rsidRDefault="00D02096" w:rsidP="00FF5A09">
                            <w:pPr>
                              <w:pStyle w:val="Heading1"/>
                              <w:rPr>
                                <w:b/>
                                <w:sz w:val="56"/>
                                <w:szCs w:val="56"/>
                              </w:rPr>
                            </w:pPr>
                            <w:r w:rsidRPr="00193BA1">
                              <w:rPr>
                                <w:b/>
                                <w:sz w:val="56"/>
                                <w:szCs w:val="56"/>
                              </w:rPr>
                              <w:t>The PK Study</w:t>
                            </w:r>
                          </w:p>
                          <w:p w:rsidR="00FF5A09" w:rsidRDefault="00FF5A09" w:rsidP="00FF5A09">
                            <w:pPr>
                              <w:jc w:val="right"/>
                              <w:rPr>
                                <w:rFonts w:ascii="Arial" w:hAnsi="Arial" w:cs="Arial"/>
                                <w:color w:val="4B3C33"/>
                                <w:sz w:val="52"/>
                                <w:szCs w:val="52"/>
                              </w:rPr>
                            </w:pPr>
                          </w:p>
                          <w:p w:rsidR="00213AA8" w:rsidRPr="00A52FA6" w:rsidRDefault="00213AA8" w:rsidP="00A52FA6">
                            <w:pPr>
                              <w:rPr>
                                <w:rFonts w:ascii="Arial" w:hAnsi="Arial" w:cs="Arial"/>
                                <w:color w:val="4B3C33"/>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5.55pt;margin-top:-38.85pt;width:299.6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" filled="f" stroked="f">
                <v:path arrowok="t"/>
                <v:textbox>
                  <w:txbxContent>
                    <w:p w:rsidR="006F03B0" w:rsidRPr="00193BA1" w:rsidRDefault="00D02096" w:rsidP="00FF5A09">
                      <w:pPr>
                        <w:pStyle w:val="Heading1"/>
                        <w:rPr>
                          <w:b/>
                          <w:sz w:val="56"/>
                          <w:szCs w:val="56"/>
                        </w:rPr>
                      </w:pPr>
                      <w:r w:rsidRPr="00193BA1">
                        <w:rPr>
                          <w:b/>
                          <w:sz w:val="56"/>
                          <w:szCs w:val="56"/>
                        </w:rPr>
                        <w:t>The PK Study</w:t>
                      </w:r>
                    </w:p>
                    <w:p w:rsidR="00FF5A09" w:rsidRDefault="00FF5A09" w:rsidP="00FF5A09">
                      <w:pPr>
                        <w:jc w:val="right"/>
                        <w:rPr>
                          <w:rFonts w:ascii="Arial" w:hAnsi="Arial" w:cs="Arial"/>
                          <w:color w:val="4B3C33"/>
                          <w:sz w:val="52"/>
                          <w:szCs w:val="52"/>
                        </w:rPr>
                      </w:pPr>
                    </w:p>
                    <w:p w:rsidR="00213AA8" w:rsidRPr="00A52FA6" w:rsidRDefault="00213AA8" w:rsidP="00A52FA6">
                      <w:pPr>
                        <w:rPr>
                          <w:rFonts w:ascii="Arial" w:hAnsi="Arial" w:cs="Arial"/>
                          <w:color w:val="4B3C33"/>
                          <w:sz w:val="52"/>
                          <w:szCs w:val="52"/>
                        </w:rPr>
                      </w:pPr>
                    </w:p>
                  </w:txbxContent>
                </v:textbox>
                <w10:wrap type="square"/>
              </v:shape>
            </w:pict>
          </mc:Fallback>
        </mc:AlternateContent>
      </w:r>
      <w:r w:rsidR="00235C77" w:rsidRPr="00193BA1">
        <w:rPr>
          <w:noProof/>
          <w:lang w:val="en-AU" w:eastAsia="en-AU"/>
        </w:rPr>
        <mc:AlternateContent>
          <mc:Choice Requires="wps">
            <w:drawing>
              <wp:anchor distT="0" distB="0" distL="114300" distR="114300" simplePos="0" relativeHeight="251648000" behindDoc="0" locked="0" layoutInCell="1" allowOverlap="1" wp14:anchorId="40CAE28E" wp14:editId="42623BCD">
                <wp:simplePos x="0" y="0"/>
                <wp:positionH relativeFrom="column">
                  <wp:posOffset>3731260</wp:posOffset>
                </wp:positionH>
                <wp:positionV relativeFrom="paragraph">
                  <wp:posOffset>1470025</wp:posOffset>
                </wp:positionV>
                <wp:extent cx="2581910" cy="7638415"/>
                <wp:effectExtent l="0" t="0" r="0"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76384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E631E" w:rsidRPr="002D3DF6" w:rsidRDefault="007E631E" w:rsidP="007E631E">
                            <w:pPr>
                              <w:spacing w:before="120" w:after="120" w:line="276" w:lineRule="auto"/>
                              <w:ind w:left="142"/>
                              <w:rPr>
                                <w:rFonts w:ascii="Arial" w:hAnsi="Arial" w:cs="Arial"/>
                                <w:b/>
                                <w:sz w:val="22"/>
                                <w:szCs w:val="22"/>
                              </w:rPr>
                            </w:pPr>
                            <w:r w:rsidRPr="002D3DF6">
                              <w:rPr>
                                <w:rFonts w:ascii="Arial" w:hAnsi="Arial" w:cs="Arial"/>
                                <w:b/>
                                <w:sz w:val="22"/>
                                <w:szCs w:val="22"/>
                              </w:rPr>
                              <w:t xml:space="preserve">The </w:t>
                            </w:r>
                            <w:r w:rsidR="00800C85" w:rsidRPr="002D3DF6">
                              <w:rPr>
                                <w:rFonts w:ascii="Arial" w:hAnsi="Arial" w:cs="Arial"/>
                                <w:b/>
                                <w:sz w:val="22"/>
                                <w:szCs w:val="22"/>
                              </w:rPr>
                              <w:t>P</w:t>
                            </w:r>
                            <w:r w:rsidRPr="002D3DF6">
                              <w:rPr>
                                <w:rFonts w:ascii="Arial" w:hAnsi="Arial" w:cs="Arial"/>
                                <w:b/>
                                <w:sz w:val="22"/>
                                <w:szCs w:val="22"/>
                              </w:rPr>
                              <w:t>roject</w:t>
                            </w:r>
                            <w:r w:rsidR="00EA138F">
                              <w:rPr>
                                <w:rFonts w:ascii="Arial" w:hAnsi="Arial" w:cs="Arial"/>
                                <w:b/>
                                <w:sz w:val="22"/>
                                <w:szCs w:val="22"/>
                              </w:rPr>
                              <w:t xml:space="preserve"> </w:t>
                            </w:r>
                          </w:p>
                          <w:p w:rsidR="000D3997" w:rsidRDefault="00EA138F" w:rsidP="000D3997">
                            <w:pPr>
                              <w:spacing w:before="120" w:after="120" w:line="276" w:lineRule="auto"/>
                              <w:ind w:left="142"/>
                              <w:rPr>
                                <w:rFonts w:ascii="Arial" w:hAnsi="Arial" w:cs="Arial"/>
                                <w:sz w:val="22"/>
                                <w:szCs w:val="22"/>
                              </w:rPr>
                            </w:pPr>
                            <w:r>
                              <w:rPr>
                                <w:rFonts w:ascii="Arial" w:hAnsi="Arial" w:cs="Arial"/>
                                <w:sz w:val="22"/>
                                <w:szCs w:val="22"/>
                              </w:rPr>
                              <w:t xml:space="preserve">Aboriginal Australians experience worse graft and patient outcomes following kidney transplantation compared with </w:t>
                            </w:r>
                            <w:r w:rsidR="00235C77">
                              <w:rPr>
                                <w:rFonts w:ascii="Arial" w:hAnsi="Arial" w:cs="Arial"/>
                                <w:sz w:val="22"/>
                                <w:szCs w:val="22"/>
                              </w:rPr>
                              <w:t>Caucasian</w:t>
                            </w:r>
                            <w:r>
                              <w:rPr>
                                <w:rFonts w:ascii="Arial" w:hAnsi="Arial" w:cs="Arial"/>
                                <w:sz w:val="22"/>
                                <w:szCs w:val="22"/>
                              </w:rPr>
                              <w:t xml:space="preserve"> Australians. Drug </w:t>
                            </w:r>
                            <w:r w:rsidR="00235C77">
                              <w:rPr>
                                <w:rFonts w:ascii="Arial" w:hAnsi="Arial" w:cs="Arial"/>
                                <w:sz w:val="22"/>
                                <w:szCs w:val="22"/>
                              </w:rPr>
                              <w:t>metabolism</w:t>
                            </w:r>
                            <w:r>
                              <w:rPr>
                                <w:rFonts w:ascii="Arial" w:hAnsi="Arial" w:cs="Arial"/>
                                <w:sz w:val="22"/>
                                <w:szCs w:val="22"/>
                              </w:rPr>
                              <w:t xml:space="preserve"> differences have been </w:t>
                            </w:r>
                            <w:r w:rsidR="00235C77">
                              <w:rPr>
                                <w:rFonts w:ascii="Arial" w:hAnsi="Arial" w:cs="Arial"/>
                                <w:sz w:val="22"/>
                                <w:szCs w:val="22"/>
                              </w:rPr>
                              <w:t>found</w:t>
                            </w:r>
                            <w:r>
                              <w:rPr>
                                <w:rFonts w:ascii="Arial" w:hAnsi="Arial" w:cs="Arial"/>
                                <w:sz w:val="22"/>
                                <w:szCs w:val="22"/>
                              </w:rPr>
                              <w:t xml:space="preserve"> between racial groups</w:t>
                            </w:r>
                            <w:r w:rsidR="00235C77">
                              <w:rPr>
                                <w:rFonts w:ascii="Arial" w:hAnsi="Arial" w:cs="Arial"/>
                                <w:sz w:val="22"/>
                                <w:szCs w:val="22"/>
                              </w:rPr>
                              <w:t>, meaning different doses are required for each group. Data suggests that immunosuppressant drug metabolism might be different in Aboriginal patients. Are we over suppressing</w:t>
                            </w:r>
                            <w:r w:rsidR="003C6568">
                              <w:rPr>
                                <w:rFonts w:ascii="Arial" w:hAnsi="Arial" w:cs="Arial"/>
                                <w:sz w:val="22"/>
                                <w:szCs w:val="22"/>
                              </w:rPr>
                              <w:t xml:space="preserve"> their immune systems</w:t>
                            </w:r>
                            <w:r w:rsidR="00235C77">
                              <w:rPr>
                                <w:rFonts w:ascii="Arial" w:hAnsi="Arial" w:cs="Arial"/>
                                <w:sz w:val="22"/>
                                <w:szCs w:val="22"/>
                              </w:rPr>
                              <w:t xml:space="preserve">? </w:t>
                            </w:r>
                          </w:p>
                          <w:p w:rsidR="000D3997" w:rsidRPr="000D3997" w:rsidRDefault="000D3997" w:rsidP="000D3997">
                            <w:pPr>
                              <w:spacing w:before="120" w:after="120" w:line="276" w:lineRule="auto"/>
                              <w:ind w:left="142"/>
                              <w:rPr>
                                <w:rFonts w:ascii="Arial" w:hAnsi="Arial" w:cs="Arial"/>
                                <w:sz w:val="22"/>
                                <w:szCs w:val="22"/>
                              </w:rPr>
                            </w:pPr>
                            <w:r w:rsidRPr="000D3997">
                              <w:rPr>
                                <w:rFonts w:ascii="Arial" w:hAnsi="Arial" w:cs="Arial"/>
                                <w:sz w:val="22"/>
                                <w:szCs w:val="22"/>
                              </w:rPr>
                              <w:t xml:space="preserve">This project aims to investigate whether differences exist in the way Aboriginal and Caucasian kidney transplant </w:t>
                            </w:r>
                            <w:proofErr w:type="gramStart"/>
                            <w:r w:rsidRPr="000D3997">
                              <w:rPr>
                                <w:rFonts w:ascii="Arial" w:hAnsi="Arial" w:cs="Arial"/>
                                <w:sz w:val="22"/>
                                <w:szCs w:val="22"/>
                              </w:rPr>
                              <w:t>recipients</w:t>
                            </w:r>
                            <w:proofErr w:type="gramEnd"/>
                            <w:r w:rsidRPr="000D3997">
                              <w:rPr>
                                <w:rFonts w:ascii="Arial" w:hAnsi="Arial" w:cs="Arial"/>
                                <w:sz w:val="22"/>
                                <w:szCs w:val="22"/>
                              </w:rPr>
                              <w:t xml:space="preserve"> process immunosuppressant medications and if gene</w:t>
                            </w:r>
                            <w:r w:rsidR="003C6568">
                              <w:rPr>
                                <w:rFonts w:ascii="Arial" w:hAnsi="Arial" w:cs="Arial"/>
                                <w:sz w:val="22"/>
                                <w:szCs w:val="22"/>
                              </w:rPr>
                              <w:t>tics</w:t>
                            </w:r>
                            <w:r w:rsidRPr="000D3997">
                              <w:rPr>
                                <w:rFonts w:ascii="Arial" w:hAnsi="Arial" w:cs="Arial"/>
                                <w:sz w:val="22"/>
                                <w:szCs w:val="22"/>
                              </w:rPr>
                              <w:t xml:space="preserve"> plays a role</w:t>
                            </w:r>
                            <w:r w:rsidR="003C6568">
                              <w:rPr>
                                <w:rFonts w:ascii="Arial" w:hAnsi="Arial" w:cs="Arial"/>
                                <w:sz w:val="22"/>
                                <w:szCs w:val="22"/>
                              </w:rPr>
                              <w:t>.</w:t>
                            </w:r>
                          </w:p>
                          <w:p w:rsidR="00800C85" w:rsidRPr="002D3DF6" w:rsidRDefault="00800C85" w:rsidP="00800C85">
                            <w:pPr>
                              <w:spacing w:before="120" w:after="120" w:line="276" w:lineRule="auto"/>
                              <w:ind w:left="142"/>
                              <w:rPr>
                                <w:rFonts w:ascii="Arial" w:hAnsi="Arial" w:cs="Arial"/>
                                <w:b/>
                                <w:sz w:val="22"/>
                                <w:szCs w:val="22"/>
                              </w:rPr>
                            </w:pPr>
                            <w:r w:rsidRPr="002D3DF6">
                              <w:rPr>
                                <w:rFonts w:ascii="Arial" w:hAnsi="Arial" w:cs="Arial"/>
                                <w:b/>
                                <w:sz w:val="22"/>
                                <w:szCs w:val="22"/>
                              </w:rPr>
                              <w:t xml:space="preserve">Project Team </w:t>
                            </w:r>
                          </w:p>
                          <w:p w:rsidR="000D3997" w:rsidRDefault="00800C85" w:rsidP="000D3997">
                            <w:pPr>
                              <w:spacing w:before="120" w:after="120" w:line="276" w:lineRule="auto"/>
                              <w:ind w:left="142"/>
                              <w:rPr>
                                <w:rFonts w:ascii="Arial" w:hAnsi="Arial" w:cs="Arial"/>
                                <w:sz w:val="22"/>
                                <w:szCs w:val="22"/>
                              </w:rPr>
                            </w:pPr>
                            <w:r w:rsidRPr="002D3DF6">
                              <w:rPr>
                                <w:rFonts w:ascii="Arial" w:hAnsi="Arial" w:cs="Arial"/>
                                <w:sz w:val="22"/>
                                <w:szCs w:val="22"/>
                              </w:rPr>
                              <w:t xml:space="preserve">The project </w:t>
                            </w:r>
                            <w:r w:rsidR="00F74406">
                              <w:rPr>
                                <w:rFonts w:ascii="Arial" w:hAnsi="Arial" w:cs="Arial"/>
                                <w:sz w:val="22"/>
                                <w:szCs w:val="22"/>
                              </w:rPr>
                              <w:t xml:space="preserve">is </w:t>
                            </w:r>
                            <w:r w:rsidR="00FF5A09">
                              <w:rPr>
                                <w:rFonts w:ascii="Arial" w:hAnsi="Arial" w:cs="Arial"/>
                                <w:sz w:val="22"/>
                                <w:szCs w:val="22"/>
                              </w:rPr>
                              <w:t xml:space="preserve">multi-site </w:t>
                            </w:r>
                            <w:r w:rsidR="005B637D">
                              <w:rPr>
                                <w:rFonts w:ascii="Arial" w:hAnsi="Arial" w:cs="Arial"/>
                                <w:sz w:val="22"/>
                                <w:szCs w:val="22"/>
                              </w:rPr>
                              <w:t>collaboration</w:t>
                            </w:r>
                            <w:r w:rsidR="00F74406">
                              <w:rPr>
                                <w:rFonts w:ascii="Arial" w:hAnsi="Arial" w:cs="Arial"/>
                                <w:sz w:val="22"/>
                                <w:szCs w:val="22"/>
                              </w:rPr>
                              <w:t xml:space="preserve"> </w:t>
                            </w:r>
                            <w:r w:rsidR="007E1D6C">
                              <w:rPr>
                                <w:rFonts w:ascii="Arial" w:hAnsi="Arial" w:cs="Arial"/>
                                <w:sz w:val="22"/>
                                <w:szCs w:val="22"/>
                              </w:rPr>
                              <w:t xml:space="preserve">between </w:t>
                            </w:r>
                            <w:r w:rsidR="00F74406">
                              <w:rPr>
                                <w:rFonts w:ascii="Arial" w:hAnsi="Arial" w:cs="Arial"/>
                                <w:sz w:val="22"/>
                                <w:szCs w:val="22"/>
                              </w:rPr>
                              <w:t>Central Northern Adelaide Renal, Fiona Stanley Hospital</w:t>
                            </w:r>
                            <w:r w:rsidR="00FF5A09">
                              <w:rPr>
                                <w:rFonts w:ascii="Arial" w:hAnsi="Arial" w:cs="Arial"/>
                                <w:sz w:val="22"/>
                                <w:szCs w:val="22"/>
                              </w:rPr>
                              <w:t xml:space="preserve"> and </w:t>
                            </w:r>
                            <w:r w:rsidR="00F74406">
                              <w:rPr>
                                <w:rFonts w:ascii="Arial" w:hAnsi="Arial" w:cs="Arial"/>
                                <w:sz w:val="22"/>
                                <w:szCs w:val="22"/>
                              </w:rPr>
                              <w:t xml:space="preserve">NT Renal Services </w:t>
                            </w:r>
                            <w:r w:rsidR="00FF5A09">
                              <w:rPr>
                                <w:rFonts w:ascii="Arial" w:hAnsi="Arial" w:cs="Arial"/>
                                <w:sz w:val="22"/>
                                <w:szCs w:val="22"/>
                              </w:rPr>
                              <w:t xml:space="preserve">at Alice Springs and Royal Darwin Hospitals. </w:t>
                            </w:r>
                            <w:r w:rsidR="00F74406">
                              <w:rPr>
                                <w:rFonts w:ascii="Arial" w:hAnsi="Arial" w:cs="Arial"/>
                                <w:sz w:val="22"/>
                                <w:szCs w:val="22"/>
                              </w:rPr>
                              <w:t xml:space="preserve">The project team </w:t>
                            </w:r>
                            <w:r w:rsidR="007E1D6C">
                              <w:rPr>
                                <w:rFonts w:ascii="Arial" w:hAnsi="Arial" w:cs="Arial"/>
                                <w:sz w:val="22"/>
                                <w:szCs w:val="22"/>
                              </w:rPr>
                              <w:t>is led</w:t>
                            </w:r>
                            <w:r w:rsidRPr="002D3DF6">
                              <w:rPr>
                                <w:rFonts w:ascii="Arial" w:hAnsi="Arial" w:cs="Arial"/>
                                <w:sz w:val="22"/>
                                <w:szCs w:val="22"/>
                              </w:rPr>
                              <w:t xml:space="preserve"> by </w:t>
                            </w:r>
                            <w:proofErr w:type="spellStart"/>
                            <w:r w:rsidR="0026065D">
                              <w:rPr>
                                <w:rFonts w:ascii="Arial" w:hAnsi="Arial" w:cs="Arial"/>
                                <w:sz w:val="22"/>
                                <w:szCs w:val="22"/>
                              </w:rPr>
                              <w:t>Dr</w:t>
                            </w:r>
                            <w:proofErr w:type="spellEnd"/>
                            <w:r w:rsidR="0026065D">
                              <w:rPr>
                                <w:rFonts w:ascii="Arial" w:hAnsi="Arial" w:cs="Arial"/>
                                <w:sz w:val="22"/>
                                <w:szCs w:val="22"/>
                              </w:rPr>
                              <w:t xml:space="preserve"> Katherine Barraclough, a Consultant Nephrologist at th</w:t>
                            </w:r>
                            <w:r w:rsidR="00F74406">
                              <w:rPr>
                                <w:rFonts w:ascii="Arial" w:hAnsi="Arial" w:cs="Arial"/>
                                <w:sz w:val="22"/>
                                <w:szCs w:val="22"/>
                              </w:rPr>
                              <w:t xml:space="preserve">e Royal Melbourne Hospital. </w:t>
                            </w:r>
                            <w:r w:rsidR="006F03B0">
                              <w:rPr>
                                <w:rFonts w:ascii="Arial" w:hAnsi="Arial" w:cs="Arial"/>
                                <w:sz w:val="22"/>
                                <w:szCs w:val="22"/>
                              </w:rPr>
                              <w:t xml:space="preserve">The </w:t>
                            </w:r>
                            <w:r w:rsidR="00FF5A09">
                              <w:rPr>
                                <w:rFonts w:ascii="Arial" w:hAnsi="Arial" w:cs="Arial"/>
                                <w:sz w:val="22"/>
                                <w:szCs w:val="22"/>
                              </w:rPr>
                              <w:t xml:space="preserve">study is </w:t>
                            </w:r>
                            <w:r w:rsidR="005B5D73">
                              <w:rPr>
                                <w:rFonts w:ascii="Arial" w:hAnsi="Arial" w:cs="Arial"/>
                                <w:sz w:val="22"/>
                                <w:szCs w:val="22"/>
                              </w:rPr>
                              <w:t xml:space="preserve">project </w:t>
                            </w:r>
                            <w:r w:rsidR="00235C77">
                              <w:rPr>
                                <w:rFonts w:ascii="Arial" w:hAnsi="Arial" w:cs="Arial"/>
                                <w:sz w:val="22"/>
                                <w:szCs w:val="22"/>
                              </w:rPr>
                              <w:t>managed by Menzies Renal T</w:t>
                            </w:r>
                            <w:r w:rsidR="00FF5A09">
                              <w:rPr>
                                <w:rFonts w:ascii="Arial" w:hAnsi="Arial" w:cs="Arial"/>
                                <w:sz w:val="22"/>
                                <w:szCs w:val="22"/>
                              </w:rPr>
                              <w:t xml:space="preserve">eam of </w:t>
                            </w:r>
                            <w:r w:rsidR="006F03B0">
                              <w:rPr>
                                <w:rFonts w:ascii="Arial" w:hAnsi="Arial" w:cs="Arial"/>
                                <w:sz w:val="22"/>
                                <w:szCs w:val="22"/>
                              </w:rPr>
                              <w:t>G</w:t>
                            </w:r>
                            <w:r w:rsidRPr="002D3DF6">
                              <w:rPr>
                                <w:rFonts w:ascii="Arial" w:hAnsi="Arial" w:cs="Arial"/>
                                <w:sz w:val="22"/>
                                <w:szCs w:val="22"/>
                              </w:rPr>
                              <w:t>illian Gorham</w:t>
                            </w:r>
                            <w:r w:rsidR="005B5D73">
                              <w:rPr>
                                <w:rFonts w:ascii="Arial" w:hAnsi="Arial" w:cs="Arial"/>
                                <w:sz w:val="22"/>
                                <w:szCs w:val="22"/>
                              </w:rPr>
                              <w:t xml:space="preserve"> </w:t>
                            </w:r>
                            <w:r w:rsidR="0064015B">
                              <w:rPr>
                                <w:rFonts w:ascii="Arial" w:hAnsi="Arial" w:cs="Arial"/>
                                <w:sz w:val="22"/>
                                <w:szCs w:val="22"/>
                              </w:rPr>
                              <w:t xml:space="preserve">and </w:t>
                            </w:r>
                            <w:r w:rsidR="00F74406">
                              <w:rPr>
                                <w:rFonts w:ascii="Arial" w:hAnsi="Arial" w:cs="Arial"/>
                                <w:sz w:val="22"/>
                                <w:szCs w:val="22"/>
                              </w:rPr>
                              <w:t xml:space="preserve">Charles </w:t>
                            </w:r>
                            <w:r w:rsidR="0064015B">
                              <w:rPr>
                                <w:rFonts w:ascii="Arial" w:hAnsi="Arial" w:cs="Arial"/>
                                <w:sz w:val="22"/>
                                <w:szCs w:val="22"/>
                              </w:rPr>
                              <w:t>Triggs.</w:t>
                            </w:r>
                          </w:p>
                          <w:p w:rsidR="00665032" w:rsidRPr="006D09D6" w:rsidRDefault="006D09D6" w:rsidP="000D3997">
                            <w:pPr>
                              <w:spacing w:before="120" w:after="120" w:line="276" w:lineRule="auto"/>
                              <w:ind w:left="142"/>
                              <w:rPr>
                                <w:rFonts w:ascii="Arial" w:hAnsi="Arial" w:cs="Arial"/>
                                <w:sz w:val="22"/>
                                <w:szCs w:val="22"/>
                              </w:rPr>
                            </w:pPr>
                            <w:r w:rsidRPr="002D3DF6">
                              <w:rPr>
                                <w:rFonts w:ascii="Arial" w:hAnsi="Arial" w:cs="Arial"/>
                                <w:b/>
                                <w:sz w:val="22"/>
                                <w:szCs w:val="22"/>
                              </w:rPr>
                              <w:t>Key Contact</w:t>
                            </w:r>
                            <w:proofErr w:type="gramStart"/>
                            <w:r w:rsidRPr="002D3DF6">
                              <w:rPr>
                                <w:rFonts w:ascii="Arial" w:hAnsi="Arial" w:cs="Arial"/>
                                <w:b/>
                                <w:sz w:val="22"/>
                                <w:szCs w:val="22"/>
                              </w:rPr>
                              <w:t>:</w:t>
                            </w:r>
                            <w:proofErr w:type="gramEnd"/>
                            <w:r w:rsidRPr="002D3DF6">
                              <w:rPr>
                                <w:rFonts w:ascii="Arial" w:hAnsi="Arial" w:cs="Arial"/>
                                <w:b/>
                                <w:sz w:val="22"/>
                                <w:szCs w:val="22"/>
                              </w:rPr>
                              <w:br/>
                            </w:r>
                            <w:r w:rsidR="00864DC0">
                              <w:rPr>
                                <w:rFonts w:ascii="Arial" w:hAnsi="Arial" w:cs="Arial"/>
                                <w:sz w:val="22"/>
                                <w:szCs w:val="22"/>
                              </w:rPr>
                              <w:t xml:space="preserve">Charles Triggs - </w:t>
                            </w:r>
                            <w:r w:rsidR="00FF5A09">
                              <w:rPr>
                                <w:rFonts w:ascii="Arial" w:hAnsi="Arial" w:cs="Arial"/>
                                <w:sz w:val="22"/>
                                <w:szCs w:val="22"/>
                              </w:rPr>
                              <w:t>Research Assistant</w:t>
                            </w:r>
                            <w:r w:rsidRPr="002D3DF6">
                              <w:rPr>
                                <w:rFonts w:ascii="Arial" w:hAnsi="Arial" w:cs="Arial"/>
                                <w:sz w:val="22"/>
                                <w:szCs w:val="22"/>
                              </w:rPr>
                              <w:t xml:space="preserve"> </w:t>
                            </w:r>
                            <w:r w:rsidRPr="002D3DF6">
                              <w:rPr>
                                <w:rFonts w:ascii="Arial" w:hAnsi="Arial" w:cs="Arial"/>
                                <w:sz w:val="22"/>
                                <w:szCs w:val="22"/>
                              </w:rPr>
                              <w:br/>
                              <w:t xml:space="preserve">Web: </w:t>
                            </w:r>
                            <w:hyperlink r:id="rId11" w:history="1">
                              <w:r w:rsidRPr="002D3DF6">
                                <w:rPr>
                                  <w:rFonts w:ascii="Arial" w:hAnsi="Arial" w:cs="Arial"/>
                                  <w:sz w:val="22"/>
                                  <w:szCs w:val="22"/>
                                </w:rPr>
                                <w:t>www.menzies.edu.au</w:t>
                              </w:r>
                            </w:hyperlink>
                            <w:r w:rsidRPr="002D3DF6">
                              <w:rPr>
                                <w:rFonts w:ascii="Arial" w:hAnsi="Arial" w:cs="Arial"/>
                                <w:sz w:val="22"/>
                                <w:szCs w:val="22"/>
                              </w:rPr>
                              <w:br/>
                              <w:t xml:space="preserve">E: </w:t>
                            </w:r>
                            <w:r w:rsidR="00864DC0">
                              <w:rPr>
                                <w:rFonts w:ascii="Arial" w:hAnsi="Arial" w:cs="Arial"/>
                                <w:sz w:val="22"/>
                                <w:szCs w:val="22"/>
                              </w:rPr>
                              <w:t>c</w:t>
                            </w:r>
                            <w:r w:rsidR="00FF5A09">
                              <w:rPr>
                                <w:rFonts w:ascii="Arial" w:hAnsi="Arial" w:cs="Arial"/>
                                <w:sz w:val="22"/>
                                <w:szCs w:val="22"/>
                              </w:rPr>
                              <w:t>harles.triggs</w:t>
                            </w:r>
                            <w:r w:rsidRPr="002D3DF6">
                              <w:rPr>
                                <w:rFonts w:ascii="Arial" w:hAnsi="Arial" w:cs="Arial"/>
                                <w:sz w:val="22"/>
                                <w:szCs w:val="22"/>
                              </w:rPr>
                              <w:t>@menzies.edu.au</w:t>
                            </w:r>
                            <w:r w:rsidRPr="00CE0D16">
                              <w:rPr>
                                <w:rFonts w:ascii="Arial" w:hAnsi="Arial" w:cs="Arial"/>
                                <w:sz w:val="22"/>
                                <w:szCs w:val="22"/>
                              </w:rPr>
                              <w:t xml:space="preserve"> </w:t>
                            </w:r>
                            <w:r w:rsidRPr="00CE0D16">
                              <w:rPr>
                                <w:rFonts w:ascii="Arial" w:hAnsi="Arial" w:cs="Arial"/>
                                <w:sz w:val="22"/>
                                <w:szCs w:val="22"/>
                              </w:rPr>
                              <w:br/>
                            </w:r>
                            <w:proofErr w:type="spellStart"/>
                            <w:r w:rsidRPr="00CE0D16">
                              <w:rPr>
                                <w:rFonts w:ascii="Arial" w:hAnsi="Arial" w:cs="Arial"/>
                                <w:sz w:val="22"/>
                                <w:szCs w:val="22"/>
                              </w:rPr>
                              <w:t>Ph</w:t>
                            </w:r>
                            <w:proofErr w:type="spellEnd"/>
                            <w:r w:rsidRPr="00CE0D16">
                              <w:rPr>
                                <w:rFonts w:ascii="Arial" w:hAnsi="Arial" w:cs="Arial"/>
                                <w:sz w:val="22"/>
                                <w:szCs w:val="22"/>
                              </w:rPr>
                              <w:t xml:space="preserve">: 08 </w:t>
                            </w:r>
                            <w:r w:rsidR="002D3DF6" w:rsidRPr="002D3DF6">
                              <w:rPr>
                                <w:rFonts w:ascii="Arial" w:hAnsi="Arial" w:cs="Arial"/>
                                <w:sz w:val="22"/>
                                <w:szCs w:val="22"/>
                              </w:rPr>
                              <w:t>8946</w:t>
                            </w:r>
                            <w:r w:rsidR="00864DC0">
                              <w:rPr>
                                <w:rFonts w:ascii="Arial" w:hAnsi="Arial" w:cs="Arial"/>
                                <w:sz w:val="22"/>
                                <w:szCs w:val="22"/>
                              </w:rPr>
                              <w:t xml:space="preserve"> </w:t>
                            </w:r>
                            <w:r w:rsidR="002D3DF6" w:rsidRPr="002D3DF6">
                              <w:rPr>
                                <w:rFonts w:ascii="Arial" w:hAnsi="Arial" w:cs="Arial"/>
                                <w:sz w:val="22"/>
                                <w:szCs w:val="22"/>
                              </w:rPr>
                              <w:t>8</w:t>
                            </w:r>
                            <w:r w:rsidR="00FF5A09">
                              <w:rPr>
                                <w:rFonts w:ascii="Arial" w:hAnsi="Arial" w:cs="Arial"/>
                                <w:sz w:val="22"/>
                                <w:szCs w:val="22"/>
                              </w:rPr>
                              <w:t>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3.8pt;margin-top:115.75pt;width:203.3pt;height:60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" filled="f" stroked="f">
                <v:path arrowok="t"/>
                <v:textbox>
                  <w:txbxContent>
                    <w:p w:rsidR="007E631E" w:rsidRPr="002D3DF6" w:rsidRDefault="007E631E" w:rsidP="007E631E">
                      <w:pPr>
                        <w:spacing w:before="120" w:after="120" w:line="276" w:lineRule="auto"/>
                        <w:ind w:left="142"/>
                        <w:rPr>
                          <w:rFonts w:ascii="Arial" w:hAnsi="Arial" w:cs="Arial"/>
                          <w:b/>
                          <w:sz w:val="22"/>
                          <w:szCs w:val="22"/>
                        </w:rPr>
                      </w:pPr>
                      <w:r w:rsidRPr="002D3DF6">
                        <w:rPr>
                          <w:rFonts w:ascii="Arial" w:hAnsi="Arial" w:cs="Arial"/>
                          <w:b/>
                          <w:sz w:val="22"/>
                          <w:szCs w:val="22"/>
                        </w:rPr>
                        <w:t xml:space="preserve">The </w:t>
                      </w:r>
                      <w:r w:rsidR="00800C85" w:rsidRPr="002D3DF6">
                        <w:rPr>
                          <w:rFonts w:ascii="Arial" w:hAnsi="Arial" w:cs="Arial"/>
                          <w:b/>
                          <w:sz w:val="22"/>
                          <w:szCs w:val="22"/>
                        </w:rPr>
                        <w:t>P</w:t>
                      </w:r>
                      <w:r w:rsidRPr="002D3DF6">
                        <w:rPr>
                          <w:rFonts w:ascii="Arial" w:hAnsi="Arial" w:cs="Arial"/>
                          <w:b/>
                          <w:sz w:val="22"/>
                          <w:szCs w:val="22"/>
                        </w:rPr>
                        <w:t>roject</w:t>
                      </w:r>
                      <w:r w:rsidR="00EA138F">
                        <w:rPr>
                          <w:rFonts w:ascii="Arial" w:hAnsi="Arial" w:cs="Arial"/>
                          <w:b/>
                          <w:sz w:val="22"/>
                          <w:szCs w:val="22"/>
                        </w:rPr>
                        <w:t xml:space="preserve"> </w:t>
                      </w:r>
                    </w:p>
                    <w:p w:rsidR="000D3997" w:rsidRDefault="00EA138F" w:rsidP="000D3997">
                      <w:pPr>
                        <w:spacing w:before="120" w:after="120" w:line="276" w:lineRule="auto"/>
                        <w:ind w:left="142"/>
                        <w:rPr>
                          <w:rFonts w:ascii="Arial" w:hAnsi="Arial" w:cs="Arial"/>
                          <w:sz w:val="22"/>
                          <w:szCs w:val="22"/>
                        </w:rPr>
                      </w:pPr>
                      <w:r>
                        <w:rPr>
                          <w:rFonts w:ascii="Arial" w:hAnsi="Arial" w:cs="Arial"/>
                          <w:sz w:val="22"/>
                          <w:szCs w:val="22"/>
                        </w:rPr>
                        <w:t xml:space="preserve">Aboriginal Australians experience worse graft and patient outcomes following kidney transplantation compared with </w:t>
                      </w:r>
                      <w:r w:rsidR="00235C77">
                        <w:rPr>
                          <w:rFonts w:ascii="Arial" w:hAnsi="Arial" w:cs="Arial"/>
                          <w:sz w:val="22"/>
                          <w:szCs w:val="22"/>
                        </w:rPr>
                        <w:t>Caucasian</w:t>
                      </w:r>
                      <w:r>
                        <w:rPr>
                          <w:rFonts w:ascii="Arial" w:hAnsi="Arial" w:cs="Arial"/>
                          <w:sz w:val="22"/>
                          <w:szCs w:val="22"/>
                        </w:rPr>
                        <w:t xml:space="preserve"> Australians. Drug </w:t>
                      </w:r>
                      <w:r w:rsidR="00235C77">
                        <w:rPr>
                          <w:rFonts w:ascii="Arial" w:hAnsi="Arial" w:cs="Arial"/>
                          <w:sz w:val="22"/>
                          <w:szCs w:val="22"/>
                        </w:rPr>
                        <w:t>metabolism</w:t>
                      </w:r>
                      <w:r>
                        <w:rPr>
                          <w:rFonts w:ascii="Arial" w:hAnsi="Arial" w:cs="Arial"/>
                          <w:sz w:val="22"/>
                          <w:szCs w:val="22"/>
                        </w:rPr>
                        <w:t xml:space="preserve"> differences have been </w:t>
                      </w:r>
                      <w:r w:rsidR="00235C77">
                        <w:rPr>
                          <w:rFonts w:ascii="Arial" w:hAnsi="Arial" w:cs="Arial"/>
                          <w:sz w:val="22"/>
                          <w:szCs w:val="22"/>
                        </w:rPr>
                        <w:t>found</w:t>
                      </w:r>
                      <w:r>
                        <w:rPr>
                          <w:rFonts w:ascii="Arial" w:hAnsi="Arial" w:cs="Arial"/>
                          <w:sz w:val="22"/>
                          <w:szCs w:val="22"/>
                        </w:rPr>
                        <w:t xml:space="preserve"> between racial groups</w:t>
                      </w:r>
                      <w:r w:rsidR="00235C77">
                        <w:rPr>
                          <w:rFonts w:ascii="Arial" w:hAnsi="Arial" w:cs="Arial"/>
                          <w:sz w:val="22"/>
                          <w:szCs w:val="22"/>
                        </w:rPr>
                        <w:t>, meaning different doses are required for each group. Data suggests that immunosuppressant drug metabolism might be different in Aboriginal patients. Are we over suppressing</w:t>
                      </w:r>
                      <w:r w:rsidR="003C6568">
                        <w:rPr>
                          <w:rFonts w:ascii="Arial" w:hAnsi="Arial" w:cs="Arial"/>
                          <w:sz w:val="22"/>
                          <w:szCs w:val="22"/>
                        </w:rPr>
                        <w:t xml:space="preserve"> their immune systems</w:t>
                      </w:r>
                      <w:r w:rsidR="00235C77">
                        <w:rPr>
                          <w:rFonts w:ascii="Arial" w:hAnsi="Arial" w:cs="Arial"/>
                          <w:sz w:val="22"/>
                          <w:szCs w:val="22"/>
                        </w:rPr>
                        <w:t xml:space="preserve">? </w:t>
                      </w:r>
                    </w:p>
                    <w:p w:rsidR="000D3997" w:rsidRPr="000D3997" w:rsidRDefault="000D3997" w:rsidP="000D3997">
                      <w:pPr>
                        <w:spacing w:before="120" w:after="120" w:line="276" w:lineRule="auto"/>
                        <w:ind w:left="142"/>
                        <w:rPr>
                          <w:rFonts w:ascii="Arial" w:hAnsi="Arial" w:cs="Arial"/>
                          <w:sz w:val="22"/>
                          <w:szCs w:val="22"/>
                        </w:rPr>
                      </w:pPr>
                      <w:r w:rsidRPr="000D3997">
                        <w:rPr>
                          <w:rFonts w:ascii="Arial" w:hAnsi="Arial" w:cs="Arial"/>
                          <w:sz w:val="22"/>
                          <w:szCs w:val="22"/>
                        </w:rPr>
                        <w:t xml:space="preserve">This project aims to investigate whether differences exist in the way Aboriginal and Caucasian kidney transplant </w:t>
                      </w:r>
                      <w:proofErr w:type="gramStart"/>
                      <w:r w:rsidRPr="000D3997">
                        <w:rPr>
                          <w:rFonts w:ascii="Arial" w:hAnsi="Arial" w:cs="Arial"/>
                          <w:sz w:val="22"/>
                          <w:szCs w:val="22"/>
                        </w:rPr>
                        <w:t>recipients</w:t>
                      </w:r>
                      <w:proofErr w:type="gramEnd"/>
                      <w:r w:rsidRPr="000D3997">
                        <w:rPr>
                          <w:rFonts w:ascii="Arial" w:hAnsi="Arial" w:cs="Arial"/>
                          <w:sz w:val="22"/>
                          <w:szCs w:val="22"/>
                        </w:rPr>
                        <w:t xml:space="preserve"> process immunosuppressant medications and if gene</w:t>
                      </w:r>
                      <w:r w:rsidR="003C6568">
                        <w:rPr>
                          <w:rFonts w:ascii="Arial" w:hAnsi="Arial" w:cs="Arial"/>
                          <w:sz w:val="22"/>
                          <w:szCs w:val="22"/>
                        </w:rPr>
                        <w:t>tics</w:t>
                      </w:r>
                      <w:r w:rsidRPr="000D3997">
                        <w:rPr>
                          <w:rFonts w:ascii="Arial" w:hAnsi="Arial" w:cs="Arial"/>
                          <w:sz w:val="22"/>
                          <w:szCs w:val="22"/>
                        </w:rPr>
                        <w:t xml:space="preserve"> plays a role</w:t>
                      </w:r>
                      <w:r w:rsidR="003C6568">
                        <w:rPr>
                          <w:rFonts w:ascii="Arial" w:hAnsi="Arial" w:cs="Arial"/>
                          <w:sz w:val="22"/>
                          <w:szCs w:val="22"/>
                        </w:rPr>
                        <w:t>.</w:t>
                      </w:r>
                    </w:p>
                    <w:p w:rsidR="00800C85" w:rsidRPr="002D3DF6" w:rsidRDefault="00800C85" w:rsidP="00800C85">
                      <w:pPr>
                        <w:spacing w:before="120" w:after="120" w:line="276" w:lineRule="auto"/>
                        <w:ind w:left="142"/>
                        <w:rPr>
                          <w:rFonts w:ascii="Arial" w:hAnsi="Arial" w:cs="Arial"/>
                          <w:b/>
                          <w:sz w:val="22"/>
                          <w:szCs w:val="22"/>
                        </w:rPr>
                      </w:pPr>
                      <w:r w:rsidRPr="002D3DF6">
                        <w:rPr>
                          <w:rFonts w:ascii="Arial" w:hAnsi="Arial" w:cs="Arial"/>
                          <w:b/>
                          <w:sz w:val="22"/>
                          <w:szCs w:val="22"/>
                        </w:rPr>
                        <w:t xml:space="preserve">Project Team </w:t>
                      </w:r>
                    </w:p>
                    <w:p w:rsidR="000D3997" w:rsidRDefault="00800C85" w:rsidP="000D3997">
                      <w:pPr>
                        <w:spacing w:before="120" w:after="120" w:line="276" w:lineRule="auto"/>
                        <w:ind w:left="142"/>
                        <w:rPr>
                          <w:rFonts w:ascii="Arial" w:hAnsi="Arial" w:cs="Arial"/>
                          <w:sz w:val="22"/>
                          <w:szCs w:val="22"/>
                        </w:rPr>
                      </w:pPr>
                      <w:r w:rsidRPr="002D3DF6">
                        <w:rPr>
                          <w:rFonts w:ascii="Arial" w:hAnsi="Arial" w:cs="Arial"/>
                          <w:sz w:val="22"/>
                          <w:szCs w:val="22"/>
                        </w:rPr>
                        <w:t xml:space="preserve">The project </w:t>
                      </w:r>
                      <w:r w:rsidR="00F74406">
                        <w:rPr>
                          <w:rFonts w:ascii="Arial" w:hAnsi="Arial" w:cs="Arial"/>
                          <w:sz w:val="22"/>
                          <w:szCs w:val="22"/>
                        </w:rPr>
                        <w:t xml:space="preserve">is </w:t>
                      </w:r>
                      <w:r w:rsidR="00FF5A09">
                        <w:rPr>
                          <w:rFonts w:ascii="Arial" w:hAnsi="Arial" w:cs="Arial"/>
                          <w:sz w:val="22"/>
                          <w:szCs w:val="22"/>
                        </w:rPr>
                        <w:t xml:space="preserve">multi-site </w:t>
                      </w:r>
                      <w:r w:rsidR="005B637D">
                        <w:rPr>
                          <w:rFonts w:ascii="Arial" w:hAnsi="Arial" w:cs="Arial"/>
                          <w:sz w:val="22"/>
                          <w:szCs w:val="22"/>
                        </w:rPr>
                        <w:t>collaboration</w:t>
                      </w:r>
                      <w:r w:rsidR="00F74406">
                        <w:rPr>
                          <w:rFonts w:ascii="Arial" w:hAnsi="Arial" w:cs="Arial"/>
                          <w:sz w:val="22"/>
                          <w:szCs w:val="22"/>
                        </w:rPr>
                        <w:t xml:space="preserve"> </w:t>
                      </w:r>
                      <w:r w:rsidR="007E1D6C">
                        <w:rPr>
                          <w:rFonts w:ascii="Arial" w:hAnsi="Arial" w:cs="Arial"/>
                          <w:sz w:val="22"/>
                          <w:szCs w:val="22"/>
                        </w:rPr>
                        <w:t xml:space="preserve">between </w:t>
                      </w:r>
                      <w:r w:rsidR="00F74406">
                        <w:rPr>
                          <w:rFonts w:ascii="Arial" w:hAnsi="Arial" w:cs="Arial"/>
                          <w:sz w:val="22"/>
                          <w:szCs w:val="22"/>
                        </w:rPr>
                        <w:t>Central Northern Adelaide Renal, Fiona Stanley Hospital</w:t>
                      </w:r>
                      <w:r w:rsidR="00FF5A09">
                        <w:rPr>
                          <w:rFonts w:ascii="Arial" w:hAnsi="Arial" w:cs="Arial"/>
                          <w:sz w:val="22"/>
                          <w:szCs w:val="22"/>
                        </w:rPr>
                        <w:t xml:space="preserve"> and </w:t>
                      </w:r>
                      <w:r w:rsidR="00F74406">
                        <w:rPr>
                          <w:rFonts w:ascii="Arial" w:hAnsi="Arial" w:cs="Arial"/>
                          <w:sz w:val="22"/>
                          <w:szCs w:val="22"/>
                        </w:rPr>
                        <w:t xml:space="preserve">NT Renal Services </w:t>
                      </w:r>
                      <w:r w:rsidR="00FF5A09">
                        <w:rPr>
                          <w:rFonts w:ascii="Arial" w:hAnsi="Arial" w:cs="Arial"/>
                          <w:sz w:val="22"/>
                          <w:szCs w:val="22"/>
                        </w:rPr>
                        <w:t xml:space="preserve">at Alice Springs and Royal Darwin Hospitals. </w:t>
                      </w:r>
                      <w:r w:rsidR="00F74406">
                        <w:rPr>
                          <w:rFonts w:ascii="Arial" w:hAnsi="Arial" w:cs="Arial"/>
                          <w:sz w:val="22"/>
                          <w:szCs w:val="22"/>
                        </w:rPr>
                        <w:t xml:space="preserve">The project team </w:t>
                      </w:r>
                      <w:r w:rsidR="007E1D6C">
                        <w:rPr>
                          <w:rFonts w:ascii="Arial" w:hAnsi="Arial" w:cs="Arial"/>
                          <w:sz w:val="22"/>
                          <w:szCs w:val="22"/>
                        </w:rPr>
                        <w:t>is led</w:t>
                      </w:r>
                      <w:r w:rsidRPr="002D3DF6">
                        <w:rPr>
                          <w:rFonts w:ascii="Arial" w:hAnsi="Arial" w:cs="Arial"/>
                          <w:sz w:val="22"/>
                          <w:szCs w:val="22"/>
                        </w:rPr>
                        <w:t xml:space="preserve"> by </w:t>
                      </w:r>
                      <w:proofErr w:type="spellStart"/>
                      <w:r w:rsidR="0026065D">
                        <w:rPr>
                          <w:rFonts w:ascii="Arial" w:hAnsi="Arial" w:cs="Arial"/>
                          <w:sz w:val="22"/>
                          <w:szCs w:val="22"/>
                        </w:rPr>
                        <w:t>Dr</w:t>
                      </w:r>
                      <w:proofErr w:type="spellEnd"/>
                      <w:r w:rsidR="0026065D">
                        <w:rPr>
                          <w:rFonts w:ascii="Arial" w:hAnsi="Arial" w:cs="Arial"/>
                          <w:sz w:val="22"/>
                          <w:szCs w:val="22"/>
                        </w:rPr>
                        <w:t xml:space="preserve"> Katherine Barraclough, a Consultant Nephrologist at th</w:t>
                      </w:r>
                      <w:r w:rsidR="00F74406">
                        <w:rPr>
                          <w:rFonts w:ascii="Arial" w:hAnsi="Arial" w:cs="Arial"/>
                          <w:sz w:val="22"/>
                          <w:szCs w:val="22"/>
                        </w:rPr>
                        <w:t xml:space="preserve">e Royal Melbourne Hospital. </w:t>
                      </w:r>
                      <w:r w:rsidR="006F03B0">
                        <w:rPr>
                          <w:rFonts w:ascii="Arial" w:hAnsi="Arial" w:cs="Arial"/>
                          <w:sz w:val="22"/>
                          <w:szCs w:val="22"/>
                        </w:rPr>
                        <w:t xml:space="preserve">The </w:t>
                      </w:r>
                      <w:r w:rsidR="00FF5A09">
                        <w:rPr>
                          <w:rFonts w:ascii="Arial" w:hAnsi="Arial" w:cs="Arial"/>
                          <w:sz w:val="22"/>
                          <w:szCs w:val="22"/>
                        </w:rPr>
                        <w:t xml:space="preserve">study is </w:t>
                      </w:r>
                      <w:r w:rsidR="005B5D73">
                        <w:rPr>
                          <w:rFonts w:ascii="Arial" w:hAnsi="Arial" w:cs="Arial"/>
                          <w:sz w:val="22"/>
                          <w:szCs w:val="22"/>
                        </w:rPr>
                        <w:t xml:space="preserve">project </w:t>
                      </w:r>
                      <w:r w:rsidR="00235C77">
                        <w:rPr>
                          <w:rFonts w:ascii="Arial" w:hAnsi="Arial" w:cs="Arial"/>
                          <w:sz w:val="22"/>
                          <w:szCs w:val="22"/>
                        </w:rPr>
                        <w:t>managed by Menzies Renal T</w:t>
                      </w:r>
                      <w:r w:rsidR="00FF5A09">
                        <w:rPr>
                          <w:rFonts w:ascii="Arial" w:hAnsi="Arial" w:cs="Arial"/>
                          <w:sz w:val="22"/>
                          <w:szCs w:val="22"/>
                        </w:rPr>
                        <w:t xml:space="preserve">eam of </w:t>
                      </w:r>
                      <w:r w:rsidR="006F03B0">
                        <w:rPr>
                          <w:rFonts w:ascii="Arial" w:hAnsi="Arial" w:cs="Arial"/>
                          <w:sz w:val="22"/>
                          <w:szCs w:val="22"/>
                        </w:rPr>
                        <w:t>G</w:t>
                      </w:r>
                      <w:r w:rsidRPr="002D3DF6">
                        <w:rPr>
                          <w:rFonts w:ascii="Arial" w:hAnsi="Arial" w:cs="Arial"/>
                          <w:sz w:val="22"/>
                          <w:szCs w:val="22"/>
                        </w:rPr>
                        <w:t>illian Gorham</w:t>
                      </w:r>
                      <w:r w:rsidR="005B5D73">
                        <w:rPr>
                          <w:rFonts w:ascii="Arial" w:hAnsi="Arial" w:cs="Arial"/>
                          <w:sz w:val="22"/>
                          <w:szCs w:val="22"/>
                        </w:rPr>
                        <w:t xml:space="preserve"> </w:t>
                      </w:r>
                      <w:r w:rsidR="0064015B">
                        <w:rPr>
                          <w:rFonts w:ascii="Arial" w:hAnsi="Arial" w:cs="Arial"/>
                          <w:sz w:val="22"/>
                          <w:szCs w:val="22"/>
                        </w:rPr>
                        <w:t xml:space="preserve">and </w:t>
                      </w:r>
                      <w:r w:rsidR="00F74406">
                        <w:rPr>
                          <w:rFonts w:ascii="Arial" w:hAnsi="Arial" w:cs="Arial"/>
                          <w:sz w:val="22"/>
                          <w:szCs w:val="22"/>
                        </w:rPr>
                        <w:t xml:space="preserve">Charles </w:t>
                      </w:r>
                      <w:r w:rsidR="0064015B">
                        <w:rPr>
                          <w:rFonts w:ascii="Arial" w:hAnsi="Arial" w:cs="Arial"/>
                          <w:sz w:val="22"/>
                          <w:szCs w:val="22"/>
                        </w:rPr>
                        <w:t>Triggs.</w:t>
                      </w:r>
                    </w:p>
                    <w:p w:rsidR="00665032" w:rsidRPr="006D09D6" w:rsidRDefault="006D09D6" w:rsidP="000D3997">
                      <w:pPr>
                        <w:spacing w:before="120" w:after="120" w:line="276" w:lineRule="auto"/>
                        <w:ind w:left="142"/>
                        <w:rPr>
                          <w:rFonts w:ascii="Arial" w:hAnsi="Arial" w:cs="Arial"/>
                          <w:sz w:val="22"/>
                          <w:szCs w:val="22"/>
                        </w:rPr>
                      </w:pPr>
                      <w:r w:rsidRPr="002D3DF6">
                        <w:rPr>
                          <w:rFonts w:ascii="Arial" w:hAnsi="Arial" w:cs="Arial"/>
                          <w:b/>
                          <w:sz w:val="22"/>
                          <w:szCs w:val="22"/>
                        </w:rPr>
                        <w:t>Key Contact</w:t>
                      </w:r>
                      <w:proofErr w:type="gramStart"/>
                      <w:r w:rsidRPr="002D3DF6">
                        <w:rPr>
                          <w:rFonts w:ascii="Arial" w:hAnsi="Arial" w:cs="Arial"/>
                          <w:b/>
                          <w:sz w:val="22"/>
                          <w:szCs w:val="22"/>
                        </w:rPr>
                        <w:t>:</w:t>
                      </w:r>
                      <w:proofErr w:type="gramEnd"/>
                      <w:r w:rsidRPr="002D3DF6">
                        <w:rPr>
                          <w:rFonts w:ascii="Arial" w:hAnsi="Arial" w:cs="Arial"/>
                          <w:b/>
                          <w:sz w:val="22"/>
                          <w:szCs w:val="22"/>
                        </w:rPr>
                        <w:br/>
                      </w:r>
                      <w:r w:rsidR="00864DC0">
                        <w:rPr>
                          <w:rFonts w:ascii="Arial" w:hAnsi="Arial" w:cs="Arial"/>
                          <w:sz w:val="22"/>
                          <w:szCs w:val="22"/>
                        </w:rPr>
                        <w:t xml:space="preserve">Charles Triggs - </w:t>
                      </w:r>
                      <w:r w:rsidR="00FF5A09">
                        <w:rPr>
                          <w:rFonts w:ascii="Arial" w:hAnsi="Arial" w:cs="Arial"/>
                          <w:sz w:val="22"/>
                          <w:szCs w:val="22"/>
                        </w:rPr>
                        <w:t>Research Assistant</w:t>
                      </w:r>
                      <w:r w:rsidRPr="002D3DF6">
                        <w:rPr>
                          <w:rFonts w:ascii="Arial" w:hAnsi="Arial" w:cs="Arial"/>
                          <w:sz w:val="22"/>
                          <w:szCs w:val="22"/>
                        </w:rPr>
                        <w:t xml:space="preserve"> </w:t>
                      </w:r>
                      <w:r w:rsidRPr="002D3DF6">
                        <w:rPr>
                          <w:rFonts w:ascii="Arial" w:hAnsi="Arial" w:cs="Arial"/>
                          <w:sz w:val="22"/>
                          <w:szCs w:val="22"/>
                        </w:rPr>
                        <w:br/>
                        <w:t xml:space="preserve">Web: </w:t>
                      </w:r>
                      <w:hyperlink r:id="rId12" w:history="1">
                        <w:r w:rsidRPr="002D3DF6">
                          <w:rPr>
                            <w:rFonts w:ascii="Arial" w:hAnsi="Arial" w:cs="Arial"/>
                            <w:sz w:val="22"/>
                            <w:szCs w:val="22"/>
                          </w:rPr>
                          <w:t>www.menzies.edu.au</w:t>
                        </w:r>
                      </w:hyperlink>
                      <w:r w:rsidRPr="002D3DF6">
                        <w:rPr>
                          <w:rFonts w:ascii="Arial" w:hAnsi="Arial" w:cs="Arial"/>
                          <w:sz w:val="22"/>
                          <w:szCs w:val="22"/>
                        </w:rPr>
                        <w:br/>
                        <w:t xml:space="preserve">E: </w:t>
                      </w:r>
                      <w:r w:rsidR="00864DC0">
                        <w:rPr>
                          <w:rFonts w:ascii="Arial" w:hAnsi="Arial" w:cs="Arial"/>
                          <w:sz w:val="22"/>
                          <w:szCs w:val="22"/>
                        </w:rPr>
                        <w:t>c</w:t>
                      </w:r>
                      <w:r w:rsidR="00FF5A09">
                        <w:rPr>
                          <w:rFonts w:ascii="Arial" w:hAnsi="Arial" w:cs="Arial"/>
                          <w:sz w:val="22"/>
                          <w:szCs w:val="22"/>
                        </w:rPr>
                        <w:t>harles.triggs</w:t>
                      </w:r>
                      <w:r w:rsidRPr="002D3DF6">
                        <w:rPr>
                          <w:rFonts w:ascii="Arial" w:hAnsi="Arial" w:cs="Arial"/>
                          <w:sz w:val="22"/>
                          <w:szCs w:val="22"/>
                        </w:rPr>
                        <w:t>@menzies.edu.au</w:t>
                      </w:r>
                      <w:r w:rsidRPr="00CE0D16">
                        <w:rPr>
                          <w:rFonts w:ascii="Arial" w:hAnsi="Arial" w:cs="Arial"/>
                          <w:sz w:val="22"/>
                          <w:szCs w:val="22"/>
                        </w:rPr>
                        <w:t xml:space="preserve"> </w:t>
                      </w:r>
                      <w:r w:rsidRPr="00CE0D16">
                        <w:rPr>
                          <w:rFonts w:ascii="Arial" w:hAnsi="Arial" w:cs="Arial"/>
                          <w:sz w:val="22"/>
                          <w:szCs w:val="22"/>
                        </w:rPr>
                        <w:br/>
                      </w:r>
                      <w:proofErr w:type="spellStart"/>
                      <w:r w:rsidRPr="00CE0D16">
                        <w:rPr>
                          <w:rFonts w:ascii="Arial" w:hAnsi="Arial" w:cs="Arial"/>
                          <w:sz w:val="22"/>
                          <w:szCs w:val="22"/>
                        </w:rPr>
                        <w:t>Ph</w:t>
                      </w:r>
                      <w:proofErr w:type="spellEnd"/>
                      <w:r w:rsidRPr="00CE0D16">
                        <w:rPr>
                          <w:rFonts w:ascii="Arial" w:hAnsi="Arial" w:cs="Arial"/>
                          <w:sz w:val="22"/>
                          <w:szCs w:val="22"/>
                        </w:rPr>
                        <w:t xml:space="preserve">: 08 </w:t>
                      </w:r>
                      <w:r w:rsidR="002D3DF6" w:rsidRPr="002D3DF6">
                        <w:rPr>
                          <w:rFonts w:ascii="Arial" w:hAnsi="Arial" w:cs="Arial"/>
                          <w:sz w:val="22"/>
                          <w:szCs w:val="22"/>
                        </w:rPr>
                        <w:t>8946</w:t>
                      </w:r>
                      <w:r w:rsidR="00864DC0">
                        <w:rPr>
                          <w:rFonts w:ascii="Arial" w:hAnsi="Arial" w:cs="Arial"/>
                          <w:sz w:val="22"/>
                          <w:szCs w:val="22"/>
                        </w:rPr>
                        <w:t xml:space="preserve"> </w:t>
                      </w:r>
                      <w:r w:rsidR="002D3DF6" w:rsidRPr="002D3DF6">
                        <w:rPr>
                          <w:rFonts w:ascii="Arial" w:hAnsi="Arial" w:cs="Arial"/>
                          <w:sz w:val="22"/>
                          <w:szCs w:val="22"/>
                        </w:rPr>
                        <w:t>8</w:t>
                      </w:r>
                      <w:r w:rsidR="00FF5A09">
                        <w:rPr>
                          <w:rFonts w:ascii="Arial" w:hAnsi="Arial" w:cs="Arial"/>
                          <w:sz w:val="22"/>
                          <w:szCs w:val="22"/>
                        </w:rPr>
                        <w:t>666</w:t>
                      </w:r>
                    </w:p>
                  </w:txbxContent>
                </v:textbox>
                <w10:wrap type="square"/>
              </v:shape>
            </w:pict>
          </mc:Fallback>
        </mc:AlternateContent>
      </w:r>
      <w:r w:rsidR="00EA138F" w:rsidRPr="00193BA1">
        <w:rPr>
          <w:noProof/>
          <w:lang w:val="en-AU" w:eastAsia="en-AU"/>
        </w:rPr>
        <mc:AlternateContent>
          <mc:Choice Requires="wps">
            <w:drawing>
              <wp:anchor distT="0" distB="0" distL="114300" distR="114300" simplePos="0" relativeHeight="251645952" behindDoc="0" locked="0" layoutInCell="1" allowOverlap="1" wp14:anchorId="35E15DAD" wp14:editId="21D3904A">
                <wp:simplePos x="0" y="0"/>
                <wp:positionH relativeFrom="column">
                  <wp:posOffset>-876300</wp:posOffset>
                </wp:positionH>
                <wp:positionV relativeFrom="page">
                  <wp:posOffset>1835785</wp:posOffset>
                </wp:positionV>
                <wp:extent cx="4403090" cy="8830310"/>
                <wp:effectExtent l="0" t="0" r="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3090" cy="88303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927058" w:rsidRPr="00927058" w:rsidRDefault="00927058" w:rsidP="00E27039">
                            <w:pPr>
                              <w:rPr>
                                <w:rFonts w:ascii="Arial" w:hAnsi="Arial" w:cs="Arial"/>
                                <w:b/>
                                <w:sz w:val="22"/>
                                <w:szCs w:val="20"/>
                              </w:rPr>
                            </w:pPr>
                            <w:r>
                              <w:rPr>
                                <w:rFonts w:ascii="Arial" w:hAnsi="Arial" w:cs="Arial"/>
                                <w:b/>
                                <w:sz w:val="22"/>
                                <w:szCs w:val="20"/>
                              </w:rPr>
                              <w:t>Recruitment</w:t>
                            </w:r>
                          </w:p>
                          <w:p w:rsidR="00927058" w:rsidRDefault="00927058" w:rsidP="00E27039">
                            <w:pPr>
                              <w:rPr>
                                <w:rFonts w:ascii="Arial" w:hAnsi="Arial" w:cs="Arial"/>
                                <w:sz w:val="22"/>
                                <w:szCs w:val="20"/>
                              </w:rPr>
                            </w:pPr>
                          </w:p>
                          <w:p w:rsidR="00ED054E" w:rsidRDefault="00864DC0" w:rsidP="00E27039">
                            <w:pPr>
                              <w:rPr>
                                <w:rFonts w:ascii="Arial" w:hAnsi="Arial" w:cs="Arial"/>
                                <w:sz w:val="22"/>
                                <w:szCs w:val="20"/>
                              </w:rPr>
                            </w:pPr>
                            <w:r>
                              <w:rPr>
                                <w:rFonts w:ascii="Arial" w:hAnsi="Arial" w:cs="Arial"/>
                                <w:sz w:val="22"/>
                                <w:szCs w:val="20"/>
                              </w:rPr>
                              <w:t xml:space="preserve">As the year comes to </w:t>
                            </w:r>
                            <w:proofErr w:type="gramStart"/>
                            <w:r>
                              <w:rPr>
                                <w:rFonts w:ascii="Arial" w:hAnsi="Arial" w:cs="Arial"/>
                                <w:sz w:val="22"/>
                                <w:szCs w:val="20"/>
                              </w:rPr>
                              <w:t>an end</w:t>
                            </w:r>
                            <w:proofErr w:type="gramEnd"/>
                            <w:r>
                              <w:rPr>
                                <w:rFonts w:ascii="Arial" w:hAnsi="Arial" w:cs="Arial"/>
                                <w:sz w:val="22"/>
                                <w:szCs w:val="20"/>
                              </w:rPr>
                              <w:t xml:space="preserve"> recruitment for the PK Study can begin in earnest, as the site coordinators have received approval from ethics and governance committees at each of the four sites. </w:t>
                            </w:r>
                            <w:r w:rsidR="00ED054E">
                              <w:rPr>
                                <w:rFonts w:ascii="Arial" w:hAnsi="Arial" w:cs="Arial"/>
                                <w:sz w:val="22"/>
                                <w:szCs w:val="20"/>
                              </w:rPr>
                              <w:t xml:space="preserve">To date 12 kidney transplant patients have been recruited and participated in the biological sampling process. The required sample size for this project is 80 participants in total meaning that recruitment will be a priority over the coming months. </w:t>
                            </w:r>
                          </w:p>
                          <w:p w:rsidR="00ED054E" w:rsidRDefault="00ED054E" w:rsidP="00E27039">
                            <w:pPr>
                              <w:rPr>
                                <w:rFonts w:ascii="Arial" w:hAnsi="Arial" w:cs="Arial"/>
                                <w:sz w:val="22"/>
                                <w:szCs w:val="20"/>
                              </w:rPr>
                            </w:pPr>
                          </w:p>
                          <w:p w:rsidR="00ED054E" w:rsidRDefault="00CC0410" w:rsidP="00E27039">
                            <w:pPr>
                              <w:rPr>
                                <w:rFonts w:ascii="Arial" w:hAnsi="Arial" w:cs="Arial"/>
                                <w:sz w:val="22"/>
                                <w:szCs w:val="20"/>
                              </w:rPr>
                            </w:pPr>
                            <w:r>
                              <w:rPr>
                                <w:rFonts w:ascii="Arial" w:hAnsi="Arial" w:cs="Arial"/>
                                <w:sz w:val="22"/>
                                <w:szCs w:val="20"/>
                              </w:rPr>
                              <w:t>A recent transition to a new campus location for the Royal Adelaide Hospital hindered recruitment capacity for the site for a short time, however recruitment is back on track now that the move has concluded. Alice Springs Hospital has had similar difficulties in recruitment due to an asbestos contamination in</w:t>
                            </w:r>
                            <w:r w:rsidR="00BC7590">
                              <w:rPr>
                                <w:rFonts w:ascii="Arial" w:hAnsi="Arial" w:cs="Arial"/>
                                <w:sz w:val="22"/>
                                <w:szCs w:val="20"/>
                              </w:rPr>
                              <w:t xml:space="preserve"> the pathology department. </w:t>
                            </w:r>
                          </w:p>
                          <w:p w:rsidR="00DD14F9" w:rsidRDefault="00DD14F9" w:rsidP="00E27039">
                            <w:pPr>
                              <w:rPr>
                                <w:rFonts w:ascii="Arial" w:hAnsi="Arial" w:cs="Arial"/>
                                <w:sz w:val="22"/>
                                <w:szCs w:val="20"/>
                              </w:rPr>
                            </w:pPr>
                          </w:p>
                          <w:p w:rsidR="00DD14F9" w:rsidRDefault="00DD14F9" w:rsidP="00E27039">
                            <w:pPr>
                              <w:rPr>
                                <w:rFonts w:ascii="Arial" w:hAnsi="Arial" w:cs="Arial"/>
                                <w:sz w:val="22"/>
                                <w:szCs w:val="20"/>
                              </w:rPr>
                            </w:pPr>
                            <w:r>
                              <w:rPr>
                                <w:rFonts w:ascii="Arial" w:hAnsi="Arial" w:cs="Arial"/>
                                <w:sz w:val="22"/>
                                <w:szCs w:val="20"/>
                              </w:rPr>
                              <w:t xml:space="preserve">Despite these difficulties in recruitment we expect to recruit another 10 participants before the end of the year. In order to ease the recruitment process we have made amendments to the inclusion criteria in the research protocol to allow for a greater </w:t>
                            </w:r>
                            <w:r w:rsidR="00927058">
                              <w:rPr>
                                <w:rFonts w:ascii="Arial" w:hAnsi="Arial" w:cs="Arial"/>
                                <w:sz w:val="22"/>
                                <w:szCs w:val="20"/>
                              </w:rPr>
                              <w:t>window of time post-transplant.</w:t>
                            </w:r>
                          </w:p>
                          <w:p w:rsidR="00ED054E" w:rsidRDefault="00ED054E" w:rsidP="00E27039">
                            <w:pPr>
                              <w:rPr>
                                <w:rFonts w:ascii="Arial" w:hAnsi="Arial" w:cs="Arial"/>
                                <w:sz w:val="22"/>
                                <w:szCs w:val="20"/>
                              </w:rPr>
                            </w:pPr>
                          </w:p>
                          <w:p w:rsidR="00EA138F" w:rsidRDefault="00EA138F" w:rsidP="00EA138F">
                            <w:pPr>
                              <w:pStyle w:val="Caption"/>
                              <w:keepNext/>
                            </w:pPr>
                            <w:r>
                              <w:t xml:space="preserve">Figure </w:t>
                            </w:r>
                            <w:r w:rsidR="00895747">
                              <w:fldChar w:fldCharType="begin"/>
                            </w:r>
                            <w:r w:rsidR="00895747">
                              <w:instrText xml:space="preserve"> SEQ Figure \* ARABIC </w:instrText>
                            </w:r>
                            <w:r w:rsidR="00895747">
                              <w:fldChar w:fldCharType="separate"/>
                            </w:r>
                            <w:r w:rsidR="00880E25">
                              <w:rPr>
                                <w:noProof/>
                              </w:rPr>
                              <w:t>1</w:t>
                            </w:r>
                            <w:r w:rsidR="00895747">
                              <w:rPr>
                                <w:noProof/>
                              </w:rPr>
                              <w:fldChar w:fldCharType="end"/>
                            </w:r>
                            <w:r>
                              <w:t>: Study sites and laboratories involved in the study</w:t>
                            </w:r>
                          </w:p>
                          <w:p w:rsidR="00CA18AF" w:rsidRDefault="00183345" w:rsidP="00A83C95">
                            <w:pPr>
                              <w:rPr>
                                <w:rFonts w:ascii="Arial" w:hAnsi="Arial" w:cs="Arial"/>
                                <w:sz w:val="22"/>
                                <w:szCs w:val="22"/>
                              </w:rPr>
                            </w:pPr>
                            <w:r>
                              <w:rPr>
                                <w:noProof/>
                                <w:lang w:val="en-AU" w:eastAsia="en-AU"/>
                              </w:rPr>
                              <w:drawing>
                                <wp:inline distT="0" distB="0" distL="0" distR="0" wp14:anchorId="6AF2DC7C" wp14:editId="57E38E6E">
                                  <wp:extent cx="4290576" cy="314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90476" cy="3144057"/>
                                          </a:xfrm>
                                          <a:prstGeom prst="rect">
                                            <a:avLst/>
                                          </a:prstGeom>
                                        </pic:spPr>
                                      </pic:pic>
                                    </a:graphicData>
                                  </a:graphic>
                                </wp:inline>
                              </w:drawing>
                            </w:r>
                          </w:p>
                          <w:p w:rsidR="00927058" w:rsidRDefault="00927058" w:rsidP="00A83C95">
                            <w:pPr>
                              <w:rPr>
                                <w:rFonts w:ascii="Arial" w:hAnsi="Arial" w:cs="Arial"/>
                                <w:sz w:val="22"/>
                                <w:szCs w:val="22"/>
                              </w:rPr>
                            </w:pPr>
                          </w:p>
                          <w:p w:rsidR="00927058" w:rsidRDefault="00927058" w:rsidP="00A83C95">
                            <w:pPr>
                              <w:rPr>
                                <w:rFonts w:ascii="Arial" w:hAnsi="Arial" w:cs="Arial"/>
                                <w:b/>
                                <w:sz w:val="22"/>
                                <w:szCs w:val="22"/>
                              </w:rPr>
                            </w:pPr>
                            <w:r>
                              <w:rPr>
                                <w:rFonts w:ascii="Arial" w:hAnsi="Arial" w:cs="Arial"/>
                                <w:b/>
                                <w:sz w:val="22"/>
                                <w:szCs w:val="22"/>
                              </w:rPr>
                              <w:t>Project Coordination</w:t>
                            </w:r>
                          </w:p>
                          <w:p w:rsidR="00927058" w:rsidRDefault="00927058" w:rsidP="00A83C95">
                            <w:pPr>
                              <w:rPr>
                                <w:rFonts w:ascii="Arial" w:hAnsi="Arial" w:cs="Arial"/>
                                <w:sz w:val="22"/>
                                <w:szCs w:val="22"/>
                              </w:rPr>
                            </w:pPr>
                          </w:p>
                          <w:p w:rsidR="00927058" w:rsidRPr="00927058" w:rsidRDefault="00927058" w:rsidP="00A83C95">
                            <w:pPr>
                              <w:rPr>
                                <w:rFonts w:ascii="Arial" w:hAnsi="Arial" w:cs="Arial"/>
                                <w:sz w:val="22"/>
                                <w:szCs w:val="22"/>
                              </w:rPr>
                            </w:pPr>
                            <w:r>
                              <w:rPr>
                                <w:rFonts w:ascii="Arial" w:hAnsi="Arial" w:cs="Arial"/>
                                <w:sz w:val="22"/>
                                <w:szCs w:val="22"/>
                              </w:rPr>
                              <w:t xml:space="preserve">The project is running </w:t>
                            </w:r>
                            <w:r w:rsidR="00C175A3">
                              <w:rPr>
                                <w:rFonts w:ascii="Arial" w:hAnsi="Arial" w:cs="Arial"/>
                                <w:sz w:val="22"/>
                                <w:szCs w:val="22"/>
                              </w:rPr>
                              <w:t>efficiently</w:t>
                            </w:r>
                            <w:r>
                              <w:rPr>
                                <w:rFonts w:ascii="Arial" w:hAnsi="Arial" w:cs="Arial"/>
                                <w:sz w:val="22"/>
                                <w:szCs w:val="22"/>
                              </w:rPr>
                              <w:t xml:space="preserve"> </w:t>
                            </w:r>
                            <w:r w:rsidR="00C175A3">
                              <w:rPr>
                                <w:rFonts w:ascii="Arial" w:hAnsi="Arial" w:cs="Arial"/>
                                <w:sz w:val="22"/>
                                <w:szCs w:val="22"/>
                              </w:rPr>
                              <w:t>with consistent reporting from all sites. The project team expects that the project will be completed by the approved completion date, 30/11/2018.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9pt;margin-top:144.55pt;width:346.7pt;height:69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2eugIAAMU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" filled="f" stroked="f">
                <v:path arrowok="t"/>
                <v:textbox>
                  <w:txbxContent>
                    <w:p w:rsidR="00927058" w:rsidRPr="00927058" w:rsidRDefault="00927058" w:rsidP="00E27039">
                      <w:pPr>
                        <w:rPr>
                          <w:rFonts w:ascii="Arial" w:hAnsi="Arial" w:cs="Arial"/>
                          <w:b/>
                          <w:sz w:val="22"/>
                          <w:szCs w:val="20"/>
                        </w:rPr>
                      </w:pPr>
                      <w:r>
                        <w:rPr>
                          <w:rFonts w:ascii="Arial" w:hAnsi="Arial" w:cs="Arial"/>
                          <w:b/>
                          <w:sz w:val="22"/>
                          <w:szCs w:val="20"/>
                        </w:rPr>
                        <w:t>Recruitment</w:t>
                      </w:r>
                    </w:p>
                    <w:p w:rsidR="00927058" w:rsidRDefault="00927058" w:rsidP="00E27039">
                      <w:pPr>
                        <w:rPr>
                          <w:rFonts w:ascii="Arial" w:hAnsi="Arial" w:cs="Arial"/>
                          <w:sz w:val="22"/>
                          <w:szCs w:val="20"/>
                        </w:rPr>
                      </w:pPr>
                    </w:p>
                    <w:p w:rsidR="00ED054E" w:rsidRDefault="00864DC0" w:rsidP="00E27039">
                      <w:pPr>
                        <w:rPr>
                          <w:rFonts w:ascii="Arial" w:hAnsi="Arial" w:cs="Arial"/>
                          <w:sz w:val="22"/>
                          <w:szCs w:val="20"/>
                        </w:rPr>
                      </w:pPr>
                      <w:r>
                        <w:rPr>
                          <w:rFonts w:ascii="Arial" w:hAnsi="Arial" w:cs="Arial"/>
                          <w:sz w:val="22"/>
                          <w:szCs w:val="20"/>
                        </w:rPr>
                        <w:t xml:space="preserve">As the year comes to </w:t>
                      </w:r>
                      <w:proofErr w:type="gramStart"/>
                      <w:r>
                        <w:rPr>
                          <w:rFonts w:ascii="Arial" w:hAnsi="Arial" w:cs="Arial"/>
                          <w:sz w:val="22"/>
                          <w:szCs w:val="20"/>
                        </w:rPr>
                        <w:t>an end</w:t>
                      </w:r>
                      <w:proofErr w:type="gramEnd"/>
                      <w:r>
                        <w:rPr>
                          <w:rFonts w:ascii="Arial" w:hAnsi="Arial" w:cs="Arial"/>
                          <w:sz w:val="22"/>
                          <w:szCs w:val="20"/>
                        </w:rPr>
                        <w:t xml:space="preserve"> recruitment for the PK Stu</w:t>
                      </w:r>
                      <w:bookmarkStart w:id="1" w:name="_GoBack"/>
                      <w:bookmarkEnd w:id="1"/>
                      <w:r>
                        <w:rPr>
                          <w:rFonts w:ascii="Arial" w:hAnsi="Arial" w:cs="Arial"/>
                          <w:sz w:val="22"/>
                          <w:szCs w:val="20"/>
                        </w:rPr>
                        <w:t xml:space="preserve">dy can begin in earnest, as the site coordinators have received approval from ethics and governance committees at each of the four sites. </w:t>
                      </w:r>
                      <w:r w:rsidR="00ED054E">
                        <w:rPr>
                          <w:rFonts w:ascii="Arial" w:hAnsi="Arial" w:cs="Arial"/>
                          <w:sz w:val="22"/>
                          <w:szCs w:val="20"/>
                        </w:rPr>
                        <w:t xml:space="preserve">To date 12 kidney transplant patients have been recruited and participated in the biological sampling process. The required sample size for this project is 80 participants in total meaning that recruitment will be a priority over the coming months. </w:t>
                      </w:r>
                    </w:p>
                    <w:p w:rsidR="00ED054E" w:rsidRDefault="00ED054E" w:rsidP="00E27039">
                      <w:pPr>
                        <w:rPr>
                          <w:rFonts w:ascii="Arial" w:hAnsi="Arial" w:cs="Arial"/>
                          <w:sz w:val="22"/>
                          <w:szCs w:val="20"/>
                        </w:rPr>
                      </w:pPr>
                    </w:p>
                    <w:p w:rsidR="00ED054E" w:rsidRDefault="00CC0410" w:rsidP="00E27039">
                      <w:pPr>
                        <w:rPr>
                          <w:rFonts w:ascii="Arial" w:hAnsi="Arial" w:cs="Arial"/>
                          <w:sz w:val="22"/>
                          <w:szCs w:val="20"/>
                        </w:rPr>
                      </w:pPr>
                      <w:r>
                        <w:rPr>
                          <w:rFonts w:ascii="Arial" w:hAnsi="Arial" w:cs="Arial"/>
                          <w:sz w:val="22"/>
                          <w:szCs w:val="20"/>
                        </w:rPr>
                        <w:t>A recent transition to a new campus location for the Royal Adelaide Hospital hindered recruitment capacity for the site for a short time, however recruitment is back on track now that the move has concluded. Alice Springs Hospital has had similar difficulties in recruitment due to an asbestos contamination in</w:t>
                      </w:r>
                      <w:r w:rsidR="00BC7590">
                        <w:rPr>
                          <w:rFonts w:ascii="Arial" w:hAnsi="Arial" w:cs="Arial"/>
                          <w:sz w:val="22"/>
                          <w:szCs w:val="20"/>
                        </w:rPr>
                        <w:t xml:space="preserve"> the pathology department. </w:t>
                      </w:r>
                    </w:p>
                    <w:p w:rsidR="00DD14F9" w:rsidRDefault="00DD14F9" w:rsidP="00E27039">
                      <w:pPr>
                        <w:rPr>
                          <w:rFonts w:ascii="Arial" w:hAnsi="Arial" w:cs="Arial"/>
                          <w:sz w:val="22"/>
                          <w:szCs w:val="20"/>
                        </w:rPr>
                      </w:pPr>
                    </w:p>
                    <w:p w:rsidR="00DD14F9" w:rsidRDefault="00DD14F9" w:rsidP="00E27039">
                      <w:pPr>
                        <w:rPr>
                          <w:rFonts w:ascii="Arial" w:hAnsi="Arial" w:cs="Arial"/>
                          <w:sz w:val="22"/>
                          <w:szCs w:val="20"/>
                        </w:rPr>
                      </w:pPr>
                      <w:r>
                        <w:rPr>
                          <w:rFonts w:ascii="Arial" w:hAnsi="Arial" w:cs="Arial"/>
                          <w:sz w:val="22"/>
                          <w:szCs w:val="20"/>
                        </w:rPr>
                        <w:t xml:space="preserve">Despite these difficulties in recruitment we expect to recruit another 10 participants before the end of the year. In order to ease the recruitment process we have made amendments to the inclusion criteria in the research protocol to allow for a greater </w:t>
                      </w:r>
                      <w:r w:rsidR="00927058">
                        <w:rPr>
                          <w:rFonts w:ascii="Arial" w:hAnsi="Arial" w:cs="Arial"/>
                          <w:sz w:val="22"/>
                          <w:szCs w:val="20"/>
                        </w:rPr>
                        <w:t>window of time post-transplant.</w:t>
                      </w:r>
                    </w:p>
                    <w:p w:rsidR="00ED054E" w:rsidRDefault="00ED054E" w:rsidP="00E27039">
                      <w:pPr>
                        <w:rPr>
                          <w:rFonts w:ascii="Arial" w:hAnsi="Arial" w:cs="Arial"/>
                          <w:sz w:val="22"/>
                          <w:szCs w:val="20"/>
                        </w:rPr>
                      </w:pPr>
                    </w:p>
                    <w:p w:rsidR="00EA138F" w:rsidRDefault="00EA138F" w:rsidP="00EA138F">
                      <w:pPr>
                        <w:pStyle w:val="Caption"/>
                        <w:keepNext/>
                      </w:pPr>
                      <w:r>
                        <w:t xml:space="preserve">Figure </w:t>
                      </w:r>
                      <w:r w:rsidR="00C175A3">
                        <w:fldChar w:fldCharType="begin"/>
                      </w:r>
                      <w:r w:rsidR="00C175A3">
                        <w:instrText xml:space="preserve"> SEQ Figure \* ARABIC </w:instrText>
                      </w:r>
                      <w:r w:rsidR="00C175A3">
                        <w:fldChar w:fldCharType="separate"/>
                      </w:r>
                      <w:r w:rsidR="00880E25">
                        <w:rPr>
                          <w:noProof/>
                        </w:rPr>
                        <w:t>1</w:t>
                      </w:r>
                      <w:r w:rsidR="00C175A3">
                        <w:rPr>
                          <w:noProof/>
                        </w:rPr>
                        <w:fldChar w:fldCharType="end"/>
                      </w:r>
                      <w:r>
                        <w:t>: Study sites and laboratories involved in the study</w:t>
                      </w:r>
                    </w:p>
                    <w:p w:rsidR="00CA18AF" w:rsidRDefault="00183345" w:rsidP="00A83C95">
                      <w:pPr>
                        <w:rPr>
                          <w:rFonts w:ascii="Arial" w:hAnsi="Arial" w:cs="Arial"/>
                          <w:sz w:val="22"/>
                          <w:szCs w:val="22"/>
                        </w:rPr>
                      </w:pPr>
                      <w:r>
                        <w:rPr>
                          <w:noProof/>
                          <w:lang w:val="en-AU" w:eastAsia="en-AU"/>
                        </w:rPr>
                        <w:drawing>
                          <wp:inline distT="0" distB="0" distL="0" distR="0" wp14:anchorId="6AF2DC7C" wp14:editId="57E38E6E">
                            <wp:extent cx="4290576" cy="314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90476" cy="3144057"/>
                                    </a:xfrm>
                                    <a:prstGeom prst="rect">
                                      <a:avLst/>
                                    </a:prstGeom>
                                  </pic:spPr>
                                </pic:pic>
                              </a:graphicData>
                            </a:graphic>
                          </wp:inline>
                        </w:drawing>
                      </w:r>
                    </w:p>
                    <w:p w:rsidR="00927058" w:rsidRDefault="00927058" w:rsidP="00A83C95">
                      <w:pPr>
                        <w:rPr>
                          <w:rFonts w:ascii="Arial" w:hAnsi="Arial" w:cs="Arial"/>
                          <w:sz w:val="22"/>
                          <w:szCs w:val="22"/>
                        </w:rPr>
                      </w:pPr>
                    </w:p>
                    <w:p w:rsidR="00927058" w:rsidRDefault="00927058" w:rsidP="00A83C95">
                      <w:pPr>
                        <w:rPr>
                          <w:rFonts w:ascii="Arial" w:hAnsi="Arial" w:cs="Arial"/>
                          <w:b/>
                          <w:sz w:val="22"/>
                          <w:szCs w:val="22"/>
                        </w:rPr>
                      </w:pPr>
                      <w:r>
                        <w:rPr>
                          <w:rFonts w:ascii="Arial" w:hAnsi="Arial" w:cs="Arial"/>
                          <w:b/>
                          <w:sz w:val="22"/>
                          <w:szCs w:val="22"/>
                        </w:rPr>
                        <w:t>Project Coordination</w:t>
                      </w:r>
                    </w:p>
                    <w:p w:rsidR="00927058" w:rsidRDefault="00927058" w:rsidP="00A83C95">
                      <w:pPr>
                        <w:rPr>
                          <w:rFonts w:ascii="Arial" w:hAnsi="Arial" w:cs="Arial"/>
                          <w:sz w:val="22"/>
                          <w:szCs w:val="22"/>
                        </w:rPr>
                      </w:pPr>
                    </w:p>
                    <w:p w:rsidR="00927058" w:rsidRPr="00927058" w:rsidRDefault="00927058" w:rsidP="00A83C95">
                      <w:pPr>
                        <w:rPr>
                          <w:rFonts w:ascii="Arial" w:hAnsi="Arial" w:cs="Arial"/>
                          <w:sz w:val="22"/>
                          <w:szCs w:val="22"/>
                        </w:rPr>
                      </w:pPr>
                      <w:r>
                        <w:rPr>
                          <w:rFonts w:ascii="Arial" w:hAnsi="Arial" w:cs="Arial"/>
                          <w:sz w:val="22"/>
                          <w:szCs w:val="22"/>
                        </w:rPr>
                        <w:t xml:space="preserve">The project is running </w:t>
                      </w:r>
                      <w:r w:rsidR="00C175A3">
                        <w:rPr>
                          <w:rFonts w:ascii="Arial" w:hAnsi="Arial" w:cs="Arial"/>
                          <w:sz w:val="22"/>
                          <w:szCs w:val="22"/>
                        </w:rPr>
                        <w:t>efficiently</w:t>
                      </w:r>
                      <w:r>
                        <w:rPr>
                          <w:rFonts w:ascii="Arial" w:hAnsi="Arial" w:cs="Arial"/>
                          <w:sz w:val="22"/>
                          <w:szCs w:val="22"/>
                        </w:rPr>
                        <w:t xml:space="preserve"> </w:t>
                      </w:r>
                      <w:r w:rsidR="00C175A3">
                        <w:rPr>
                          <w:rFonts w:ascii="Arial" w:hAnsi="Arial" w:cs="Arial"/>
                          <w:sz w:val="22"/>
                          <w:szCs w:val="22"/>
                        </w:rPr>
                        <w:t>with consistent reporting from all sites. The project team expects that the project will be completed by the approved completion date, 30/11/2018.</w:t>
                      </w:r>
                    </w:p>
                  </w:txbxContent>
                </v:textbox>
                <w10:wrap anchory="page"/>
              </v:shape>
            </w:pict>
          </mc:Fallback>
        </mc:AlternateContent>
      </w:r>
      <w:r w:rsidR="00FF5A09" w:rsidRPr="00193BA1">
        <w:rPr>
          <w:noProof/>
          <w:lang w:val="en-AU" w:eastAsia="en-AU"/>
        </w:rPr>
        <w:drawing>
          <wp:anchor distT="0" distB="0" distL="114300" distR="114300" simplePos="0" relativeHeight="251672576" behindDoc="0" locked="0" layoutInCell="1" allowOverlap="1" wp14:anchorId="07DA1DBF" wp14:editId="55B3E288">
            <wp:simplePos x="0" y="0"/>
            <wp:positionH relativeFrom="column">
              <wp:posOffset>-1139190</wp:posOffset>
            </wp:positionH>
            <wp:positionV relativeFrom="page">
              <wp:posOffset>54610</wp:posOffset>
            </wp:positionV>
            <wp:extent cx="2209800" cy="1071245"/>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herylmartin:WORK FILES:FreeLanceClients:DigitalMojoJobs:MenziesSchoolOfHealth:MenziesNewsletterTemplates:SecondDrafts:Newsletter-Style#2:MenziesLogo-0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209800" cy="1071245"/>
                    </a:xfrm>
                    <a:prstGeom prst="rect">
                      <a:avLst/>
                    </a:prstGeom>
                    <a:noFill/>
                  </pic:spPr>
                </pic:pic>
              </a:graphicData>
            </a:graphic>
            <wp14:sizeRelV relativeFrom="margin">
              <wp14:pctHeight>0</wp14:pctHeight>
            </wp14:sizeRelV>
          </wp:anchor>
        </w:drawing>
      </w:r>
      <w:r w:rsidR="00A83C95" w:rsidRPr="00193BA1">
        <w:rPr>
          <w:noProof/>
          <w:lang w:val="en-AU" w:eastAsia="en-AU"/>
        </w:rPr>
        <mc:AlternateContent>
          <mc:Choice Requires="wps">
            <w:drawing>
              <wp:anchor distT="0" distB="0" distL="114300" distR="114300" simplePos="0" relativeHeight="251644928" behindDoc="0" locked="0" layoutInCell="1" allowOverlap="1" wp14:anchorId="71065372" wp14:editId="1ABC26AA">
                <wp:simplePos x="0" y="0"/>
                <wp:positionH relativeFrom="column">
                  <wp:posOffset>-1076325</wp:posOffset>
                </wp:positionH>
                <wp:positionV relativeFrom="page">
                  <wp:posOffset>1838326</wp:posOffset>
                </wp:positionV>
                <wp:extent cx="4806950" cy="59055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5905500"/>
                        </a:xfrm>
                        <a:prstGeom prst="rect">
                          <a:avLst/>
                        </a:prstGeom>
                        <a:solidFill>
                          <a:srgbClr val="FFFFFF">
                            <a:alpha val="3019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4.75pt;margin-top:144.75pt;width:378.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" stroked="f">
                <v:fill opacity="19789f"/>
                <w10:wrap anchory="page"/>
              </v:rect>
            </w:pict>
          </mc:Fallback>
        </mc:AlternateContent>
      </w:r>
      <w:r w:rsidR="007E631E" w:rsidRPr="00193BA1">
        <w:rPr>
          <w:noProof/>
          <w:lang w:val="en-AU" w:eastAsia="en-AU"/>
        </w:rPr>
        <mc:AlternateContent>
          <mc:Choice Requires="wps">
            <w:drawing>
              <wp:anchor distT="0" distB="0" distL="114300" distR="114300" simplePos="0" relativeHeight="251642880" behindDoc="0" locked="0" layoutInCell="1" allowOverlap="1" wp14:anchorId="3F2410F7" wp14:editId="65AB98F6">
                <wp:simplePos x="0" y="0"/>
                <wp:positionH relativeFrom="column">
                  <wp:posOffset>3657600</wp:posOffset>
                </wp:positionH>
                <wp:positionV relativeFrom="page">
                  <wp:posOffset>2387600</wp:posOffset>
                </wp:positionV>
                <wp:extent cx="2755900" cy="8312150"/>
                <wp:effectExtent l="0" t="0" r="635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83121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776" w:rsidRDefault="000C4776" w:rsidP="00E13C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in;margin-top:188pt;width:217pt;height:6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" stroked="f">
                <v:fill opacity="32896f"/>
                <v:textbox>
                  <w:txbxContent>
                    <w:p w:rsidR="000C4776" w:rsidRDefault="000C4776" w:rsidP="00E13C55">
                      <w:pPr>
                        <w:jc w:val="center"/>
                      </w:pPr>
                    </w:p>
                  </w:txbxContent>
                </v:textbox>
                <w10:wrap anchory="page"/>
              </v:rect>
            </w:pict>
          </mc:Fallback>
        </mc:AlternateContent>
      </w:r>
      <w:r w:rsidR="007E631E" w:rsidRPr="00193BA1">
        <w:rPr>
          <w:noProof/>
          <w:lang w:val="en-AU" w:eastAsia="en-AU"/>
        </w:rPr>
        <mc:AlternateContent>
          <mc:Choice Requires="wps">
            <w:drawing>
              <wp:anchor distT="0" distB="0" distL="114300" distR="114300" simplePos="0" relativeHeight="251643904" behindDoc="0" locked="0" layoutInCell="1" allowOverlap="1" wp14:anchorId="03180F48" wp14:editId="4D0EDE93">
                <wp:simplePos x="0" y="0"/>
                <wp:positionH relativeFrom="column">
                  <wp:posOffset>3657600</wp:posOffset>
                </wp:positionH>
                <wp:positionV relativeFrom="page">
                  <wp:posOffset>1854200</wp:posOffset>
                </wp:positionV>
                <wp:extent cx="2755900" cy="533400"/>
                <wp:effectExtent l="0" t="0" r="635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0" cy="533400"/>
                        </a:xfrm>
                        <a:prstGeom prst="rect">
                          <a:avLst/>
                        </a:prstGeom>
                        <a:solidFill>
                          <a:srgbClr val="898D00"/>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0C4776" w:rsidRPr="00A37982" w:rsidRDefault="000C4776" w:rsidP="00C55A2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4in;margin-top:146pt;width:217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" fillcolor="#898d00" stroked="f">
                <v:path arrowok="t"/>
                <v:textbox>
                  <w:txbxContent>
                    <w:p w:rsidR="000C4776" w:rsidRPr="00A37982" w:rsidRDefault="000C4776" w:rsidP="00C55A21">
                      <w:pPr>
                        <w:jc w:val="center"/>
                      </w:pPr>
                      <w:r>
                        <w:t xml:space="preserve">         </w:t>
                      </w:r>
                    </w:p>
                  </w:txbxContent>
                </v:textbox>
                <w10:wrap anchory="page"/>
              </v:rect>
            </w:pict>
          </mc:Fallback>
        </mc:AlternateContent>
      </w:r>
      <w:r w:rsidR="005C3B06" w:rsidRPr="00193BA1">
        <w:rPr>
          <w:noProof/>
          <w:lang w:val="en-AU" w:eastAsia="en-AU"/>
        </w:rPr>
        <mc:AlternateContent>
          <mc:Choice Requires="wps">
            <w:drawing>
              <wp:anchor distT="0" distB="0" distL="114300" distR="114300" simplePos="0" relativeHeight="251646976" behindDoc="0" locked="0" layoutInCell="1" allowOverlap="1" wp14:anchorId="4E7D87B1" wp14:editId="40CB7D6C">
                <wp:simplePos x="0" y="0"/>
                <wp:positionH relativeFrom="column">
                  <wp:posOffset>3771900</wp:posOffset>
                </wp:positionH>
                <wp:positionV relativeFrom="paragraph">
                  <wp:posOffset>990600</wp:posOffset>
                </wp:positionV>
                <wp:extent cx="2609850" cy="5905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5905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0C4776" w:rsidRPr="003B1A06" w:rsidRDefault="005C3B06" w:rsidP="00301A5F">
                            <w:pPr>
                              <w:rPr>
                                <w:rFonts w:ascii="Arial" w:hAnsi="Arial" w:cs="Arial"/>
                                <w:color w:val="FFFFFF"/>
                                <w:sz w:val="40"/>
                                <w:szCs w:val="40"/>
                              </w:rPr>
                            </w:pPr>
                            <w:r>
                              <w:rPr>
                                <w:rFonts w:ascii="Arial" w:hAnsi="Arial" w:cs="Arial"/>
                                <w:color w:val="FFFFFF"/>
                                <w:sz w:val="40"/>
                                <w:szCs w:val="40"/>
                              </w:rPr>
                              <w:t xml:space="preserve">The </w:t>
                            </w:r>
                            <w:r w:rsidR="003806EC">
                              <w:rPr>
                                <w:rFonts w:ascii="Arial" w:hAnsi="Arial" w:cs="Arial"/>
                                <w:color w:val="FFFFFF"/>
                                <w:sz w:val="40"/>
                                <w:szCs w:val="40"/>
                              </w:rPr>
                              <w:t xml:space="preserve">project and </w:t>
                            </w:r>
                            <w:r>
                              <w:rPr>
                                <w:rFonts w:ascii="Arial" w:hAnsi="Arial" w:cs="Arial"/>
                                <w:color w:val="FFFFFF"/>
                                <w:sz w:val="40"/>
                                <w:szCs w:val="40"/>
                              </w:rPr>
                              <w:t xml:space="preserve">team </w:t>
                            </w:r>
                          </w:p>
                          <w:p w:rsidR="000C4776" w:rsidRDefault="000C4776" w:rsidP="00FD3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97pt;margin-top:78pt;width:205.5pt;height: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" filled="f" stroked="f">
                <v:path arrowok="t"/>
                <v:textbox>
                  <w:txbxContent>
                    <w:p w:rsidR="000C4776" w:rsidRPr="003B1A06" w:rsidRDefault="005C3B06" w:rsidP="00301A5F">
                      <w:pPr>
                        <w:rPr>
                          <w:rFonts w:ascii="Arial" w:hAnsi="Arial" w:cs="Arial"/>
                          <w:color w:val="FFFFFF"/>
                          <w:sz w:val="40"/>
                          <w:szCs w:val="40"/>
                        </w:rPr>
                      </w:pPr>
                      <w:r>
                        <w:rPr>
                          <w:rFonts w:ascii="Arial" w:hAnsi="Arial" w:cs="Arial"/>
                          <w:color w:val="FFFFFF"/>
                          <w:sz w:val="40"/>
                          <w:szCs w:val="40"/>
                        </w:rPr>
                        <w:t xml:space="preserve">The </w:t>
                      </w:r>
                      <w:r w:rsidR="003806EC">
                        <w:rPr>
                          <w:rFonts w:ascii="Arial" w:hAnsi="Arial" w:cs="Arial"/>
                          <w:color w:val="FFFFFF"/>
                          <w:sz w:val="40"/>
                          <w:szCs w:val="40"/>
                        </w:rPr>
                        <w:t xml:space="preserve">project and </w:t>
                      </w:r>
                      <w:r>
                        <w:rPr>
                          <w:rFonts w:ascii="Arial" w:hAnsi="Arial" w:cs="Arial"/>
                          <w:color w:val="FFFFFF"/>
                          <w:sz w:val="40"/>
                          <w:szCs w:val="40"/>
                        </w:rPr>
                        <w:t xml:space="preserve">team </w:t>
                      </w:r>
                    </w:p>
                    <w:p w:rsidR="000C4776" w:rsidRDefault="000C4776" w:rsidP="00FD3940"/>
                  </w:txbxContent>
                </v:textbox>
                <w10:wrap type="square"/>
              </v:shape>
            </w:pict>
          </mc:Fallback>
        </mc:AlternateContent>
      </w:r>
    </w:p>
    <w:p w:rsidR="00065BFD" w:rsidRDefault="00065BFD" w:rsidP="00B9423C">
      <w:pPr>
        <w:spacing w:line="276" w:lineRule="auto"/>
        <w:rPr>
          <w:rFonts w:ascii="Arial" w:hAnsi="Arial" w:cs="Arial"/>
          <w:b/>
          <w:i/>
          <w:sz w:val="28"/>
          <w:szCs w:val="28"/>
        </w:rPr>
      </w:pPr>
    </w:p>
    <w:sectPr w:rsidR="00065BFD" w:rsidSect="008F2018">
      <w:headerReference w:type="default" r:id="rId16"/>
      <w:pgSz w:w="11900" w:h="16820"/>
      <w:pgMar w:top="284" w:right="276" w:bottom="1440" w:left="567" w:header="28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47" w:rsidRDefault="00895747" w:rsidP="00FD3940">
      <w:r>
        <w:separator/>
      </w:r>
    </w:p>
  </w:endnote>
  <w:endnote w:type="continuationSeparator" w:id="0">
    <w:p w:rsidR="00895747" w:rsidRDefault="00895747" w:rsidP="00F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3D" w:rsidRPr="00927058" w:rsidRDefault="00CA18AF" w:rsidP="00B9423C">
    <w:pPr>
      <w:pStyle w:val="Footer"/>
      <w:rPr>
        <w:rFonts w:asciiTheme="minorHAnsi" w:hAnsiTheme="minorHAnsi"/>
        <w:color w:val="FFFFFF" w:themeColor="background1"/>
      </w:rPr>
    </w:pPr>
    <w:r w:rsidRPr="00927058">
      <w:rPr>
        <w:rFonts w:asciiTheme="minorHAnsi" w:hAnsiTheme="minorHAnsi"/>
      </w:rPr>
      <w:t>PK Study</w:t>
    </w:r>
    <w:r w:rsidR="003B1A06" w:rsidRPr="00927058">
      <w:rPr>
        <w:rFonts w:asciiTheme="minorHAnsi" w:hAnsiTheme="minorHAnsi"/>
      </w:rPr>
      <w:t xml:space="preserve"> </w:t>
    </w:r>
    <w:r w:rsidR="00927058" w:rsidRPr="00927058">
      <w:rPr>
        <w:rFonts w:asciiTheme="minorHAnsi" w:hAnsiTheme="minorHAnsi"/>
      </w:rPr>
      <w:t xml:space="preserve">December </w:t>
    </w:r>
    <w:r w:rsidR="00AC642E" w:rsidRPr="00927058">
      <w:rPr>
        <w:rFonts w:asciiTheme="minorHAnsi" w:hAnsiTheme="minorHAnsi"/>
      </w:rPr>
      <w:t>2017</w:t>
    </w:r>
    <w:r w:rsidR="0026713D" w:rsidRPr="00927058">
      <w:rPr>
        <w:rFonts w:asciiTheme="minorHAnsi" w:hAnsiTheme="minorHAnsi"/>
        <w:color w:val="FFFFFF" w:themeColor="background1"/>
      </w:rPr>
      <w:tab/>
    </w:r>
    <w:r w:rsidR="0026713D" w:rsidRPr="00927058">
      <w:rPr>
        <w:rFonts w:asciiTheme="minorHAnsi" w:hAnsiTheme="minorHAnsi"/>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47" w:rsidRDefault="00895747" w:rsidP="00FD3940">
      <w:r>
        <w:separator/>
      </w:r>
    </w:p>
  </w:footnote>
  <w:footnote w:type="continuationSeparator" w:id="0">
    <w:p w:rsidR="00895747" w:rsidRDefault="00895747" w:rsidP="00FD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76" w:rsidRDefault="00C8187B">
    <w:pPr>
      <w:pStyle w:val="Header"/>
    </w:pPr>
    <w:r>
      <w:rPr>
        <w:noProof/>
        <w:lang w:val="en-AU" w:eastAsia="en-AU"/>
      </w:rPr>
      <w:drawing>
        <wp:anchor distT="0" distB="0" distL="114300" distR="114300" simplePos="0" relativeHeight="251660288" behindDoc="1" locked="0" layoutInCell="1" allowOverlap="1" wp14:anchorId="68F433F5" wp14:editId="7B7A1F55">
          <wp:simplePos x="0" y="0"/>
          <wp:positionH relativeFrom="column">
            <wp:posOffset>-1139197</wp:posOffset>
          </wp:positionH>
          <wp:positionV relativeFrom="page">
            <wp:posOffset>-6828</wp:posOffset>
          </wp:positionV>
          <wp:extent cx="7560310" cy="10701020"/>
          <wp:effectExtent l="0" t="0" r="2540" b="5080"/>
          <wp:wrapNone/>
          <wp:docPr id="32" name="Picture 32" descr="Macintosh HD:Users:cherylmartin:WORK FILES:FreeLanceClients:DigitalMojoJobs:MenziesSchoolOfHealth:MenziesNewsletterTemplates:SecondDrafts:Newsletter-Style#3:Newsletter-Sty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cherylmartin:WORK FILES:FreeLanceClients:DigitalMojoJobs:MenziesSchoolOfHealth:MenziesNewsletterTemplates:SecondDrafts:Newsletter-Style#3:Newsletter-Style#3.png"/>
                  <pic:cNvPicPr>
                    <a:picLocks noChangeAspect="1" noChangeArrowheads="1"/>
                  </pic:cNvPicPr>
                </pic:nvPicPr>
                <pic:blipFill>
                  <a:blip r:embed="rId1"/>
                  <a:srcRect/>
                  <a:stretch>
                    <a:fillRect/>
                  </a:stretch>
                </pic:blipFill>
                <pic:spPr bwMode="auto">
                  <a:xfrm>
                    <a:off x="0" y="0"/>
                    <a:ext cx="7560310" cy="107010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76" w:rsidRPr="00973402" w:rsidRDefault="00C8187B" w:rsidP="00973402">
    <w:pPr>
      <w:pStyle w:val="Header"/>
    </w:pPr>
    <w:r>
      <w:rPr>
        <w:noProof/>
        <w:lang w:val="en-AU" w:eastAsia="en-AU"/>
      </w:rPr>
      <w:drawing>
        <wp:anchor distT="0" distB="0" distL="114300" distR="114300" simplePos="0" relativeHeight="251662336" behindDoc="1" locked="0" layoutInCell="1" allowOverlap="1" wp14:anchorId="4455FE2A" wp14:editId="32045A3D">
          <wp:simplePos x="0" y="0"/>
          <wp:positionH relativeFrom="column">
            <wp:align>center</wp:align>
          </wp:positionH>
          <wp:positionV relativeFrom="page">
            <wp:align>center</wp:align>
          </wp:positionV>
          <wp:extent cx="7560310" cy="10701020"/>
          <wp:effectExtent l="19050" t="0" r="2540" b="0"/>
          <wp:wrapNone/>
          <wp:docPr id="2" name="Picture 2" descr="Macintosh HD:Users:cherylmartin:WORK FILES:FreeLanceClients:DigitalMojoJobs:MenziesSchoolOfHealth:MenziesNewsletterTemplates:SecondDrafts:Newsletter-Style#3:Newsletter-Styl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erylmartin:WORK FILES:FreeLanceClients:DigitalMojoJobs:MenziesSchoolOfHealth:MenziesNewsletterTemplates:SecondDrafts:Newsletter-Style#3:Newsletter-Style#32.png"/>
                  <pic:cNvPicPr>
                    <a:picLocks noChangeAspect="1" noChangeArrowheads="1"/>
                  </pic:cNvPicPr>
                </pic:nvPicPr>
                <pic:blipFill>
                  <a:blip r:embed="rId1"/>
                  <a:srcRect/>
                  <a:stretch>
                    <a:fillRect/>
                  </a:stretch>
                </pic:blipFill>
                <pic:spPr bwMode="auto">
                  <a:xfrm>
                    <a:off x="0" y="0"/>
                    <a:ext cx="7560310" cy="10701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54"/>
    <w:multiLevelType w:val="hybridMultilevel"/>
    <w:tmpl w:val="65D4D600"/>
    <w:lvl w:ilvl="0" w:tplc="5B008C40">
      <w:start w:val="1"/>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01E67892"/>
    <w:multiLevelType w:val="hybridMultilevel"/>
    <w:tmpl w:val="848ED19E"/>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AF2942"/>
    <w:multiLevelType w:val="hybridMultilevel"/>
    <w:tmpl w:val="0A7EC5EE"/>
    <w:lvl w:ilvl="0" w:tplc="6728CA5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4228FA"/>
    <w:multiLevelType w:val="hybridMultilevel"/>
    <w:tmpl w:val="BFACE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0A05A7"/>
    <w:multiLevelType w:val="hybridMultilevel"/>
    <w:tmpl w:val="689C7E2E"/>
    <w:lvl w:ilvl="0" w:tplc="5B008C40">
      <w:start w:val="1"/>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0C584FDD"/>
    <w:multiLevelType w:val="hybridMultilevel"/>
    <w:tmpl w:val="1556CCD6"/>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733808"/>
    <w:multiLevelType w:val="hybridMultilevel"/>
    <w:tmpl w:val="710C7912"/>
    <w:lvl w:ilvl="0" w:tplc="DE6214CC">
      <w:start w:val="1"/>
      <w:numFmt w:val="bullet"/>
      <w:lvlText w:val=""/>
      <w:lvlJc w:val="left"/>
      <w:pPr>
        <w:ind w:left="720" w:hanging="360"/>
      </w:pPr>
      <w:rPr>
        <w:rFonts w:ascii="Symbol" w:hAnsi="Symbol" w:hint="default"/>
        <w:b w:val="0"/>
        <w:i w:val="0"/>
        <w:color w:val="365F91" w:themeColor="accent1" w:themeShade="BF"/>
        <w:sz w:val="16"/>
        <w:u w:color="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8732B0"/>
    <w:multiLevelType w:val="hybridMultilevel"/>
    <w:tmpl w:val="80D4C8C6"/>
    <w:lvl w:ilvl="0" w:tplc="25B84AD0">
      <w:start w:val="3"/>
      <w:numFmt w:val="decimal"/>
      <w:lvlText w:val="%1."/>
      <w:lvlJc w:val="left"/>
      <w:pPr>
        <w:ind w:left="786"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047BC3"/>
    <w:multiLevelType w:val="hybridMultilevel"/>
    <w:tmpl w:val="93EC5274"/>
    <w:lvl w:ilvl="0" w:tplc="0298CC5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E54F4F"/>
    <w:multiLevelType w:val="hybridMultilevel"/>
    <w:tmpl w:val="BA3E56CC"/>
    <w:lvl w:ilvl="0" w:tplc="25B84AD0">
      <w:start w:val="3"/>
      <w:numFmt w:val="decimal"/>
      <w:lvlText w:val="%1."/>
      <w:lvlJc w:val="left"/>
      <w:pPr>
        <w:ind w:left="1212" w:hanging="360"/>
      </w:pPr>
      <w:rPr>
        <w:rFonts w:ascii="Arial" w:eastAsia="MS ??" w:hAnsi="Arial" w:cs="Aria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nsid w:val="2355325F"/>
    <w:multiLevelType w:val="hybridMultilevel"/>
    <w:tmpl w:val="62F0F762"/>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9621AF"/>
    <w:multiLevelType w:val="hybridMultilevel"/>
    <w:tmpl w:val="DB98F62C"/>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F94905"/>
    <w:multiLevelType w:val="hybridMultilevel"/>
    <w:tmpl w:val="2C0C1B9C"/>
    <w:lvl w:ilvl="0" w:tplc="7E2CC4BE">
      <w:start w:val="4"/>
      <w:numFmt w:val="decimal"/>
      <w:lvlText w:val="%1."/>
      <w:lvlJc w:val="left"/>
      <w:pPr>
        <w:ind w:left="360" w:hanging="360"/>
      </w:pPr>
      <w:rPr>
        <w:rFonts w:ascii="Arial" w:eastAsia="MS ??" w:hAnsi="Arial" w:cs="Arial"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2F8F48B8"/>
    <w:multiLevelType w:val="hybridMultilevel"/>
    <w:tmpl w:val="04547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2279A9"/>
    <w:multiLevelType w:val="hybridMultilevel"/>
    <w:tmpl w:val="562061BE"/>
    <w:lvl w:ilvl="0" w:tplc="4DD8B6E8">
      <w:start w:val="1"/>
      <w:numFmt w:val="decimal"/>
      <w:lvlText w:val="%1."/>
      <w:lvlJc w:val="left"/>
      <w:pPr>
        <w:ind w:left="864" w:hanging="360"/>
      </w:pPr>
      <w:rPr>
        <w:rFonts w:hint="default"/>
        <w:b/>
        <w:i w:val="0"/>
        <w:color w:val="auto"/>
        <w:sz w:val="20"/>
        <w:u w:color="000000" w:themeColor="text1"/>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nsid w:val="3C997F60"/>
    <w:multiLevelType w:val="hybridMultilevel"/>
    <w:tmpl w:val="A310330C"/>
    <w:lvl w:ilvl="0" w:tplc="23BE8780">
      <w:numFmt w:val="bullet"/>
      <w:lvlText w:val="-"/>
      <w:lvlJc w:val="left"/>
      <w:pPr>
        <w:ind w:left="720" w:hanging="360"/>
      </w:pPr>
      <w:rPr>
        <w:rFonts w:ascii="Arial" w:eastAsia="MS ??"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4219E1"/>
    <w:multiLevelType w:val="hybridMultilevel"/>
    <w:tmpl w:val="FB2C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756D26"/>
    <w:multiLevelType w:val="hybridMultilevel"/>
    <w:tmpl w:val="00B0BB3A"/>
    <w:lvl w:ilvl="0" w:tplc="3DD6AE94">
      <w:start w:val="1"/>
      <w:numFmt w:val="decimal"/>
      <w:lvlText w:val="%1."/>
      <w:lvlJc w:val="left"/>
      <w:pPr>
        <w:ind w:left="360" w:hanging="360"/>
      </w:pPr>
      <w:rPr>
        <w:rFonts w:ascii="Arial" w:eastAsia="MS ??" w:hAnsi="Arial" w:cs="Arial" w:hint="default"/>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8">
    <w:nsid w:val="45F162AE"/>
    <w:multiLevelType w:val="hybridMultilevel"/>
    <w:tmpl w:val="09E88AAE"/>
    <w:lvl w:ilvl="0" w:tplc="6728CA5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C92812"/>
    <w:multiLevelType w:val="hybridMultilevel"/>
    <w:tmpl w:val="974E2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9631F3"/>
    <w:multiLevelType w:val="hybridMultilevel"/>
    <w:tmpl w:val="D270CEFA"/>
    <w:lvl w:ilvl="0" w:tplc="D3C83D30">
      <w:start w:val="2"/>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D351A7"/>
    <w:multiLevelType w:val="hybridMultilevel"/>
    <w:tmpl w:val="6A20DD32"/>
    <w:lvl w:ilvl="0" w:tplc="23BE8780">
      <w:numFmt w:val="bullet"/>
      <w:lvlText w:val="-"/>
      <w:lvlJc w:val="left"/>
      <w:pPr>
        <w:ind w:left="720" w:hanging="360"/>
      </w:pPr>
      <w:rPr>
        <w:rFonts w:ascii="Arial" w:eastAsia="MS ??"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693610"/>
    <w:multiLevelType w:val="hybridMultilevel"/>
    <w:tmpl w:val="A9105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021AD9"/>
    <w:multiLevelType w:val="hybridMultilevel"/>
    <w:tmpl w:val="34EA473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5043572E"/>
    <w:multiLevelType w:val="hybridMultilevel"/>
    <w:tmpl w:val="8056D846"/>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FB7537"/>
    <w:multiLevelType w:val="hybridMultilevel"/>
    <w:tmpl w:val="163C7214"/>
    <w:lvl w:ilvl="0" w:tplc="5B008C40">
      <w:start w:val="1"/>
      <w:numFmt w:val="decimal"/>
      <w:lvlText w:val="%1."/>
      <w:lvlJc w:val="left"/>
      <w:pPr>
        <w:ind w:left="786"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DC3502"/>
    <w:multiLevelType w:val="hybridMultilevel"/>
    <w:tmpl w:val="2F961AFE"/>
    <w:lvl w:ilvl="0" w:tplc="44527B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C26828"/>
    <w:multiLevelType w:val="hybridMultilevel"/>
    <w:tmpl w:val="F02C470C"/>
    <w:lvl w:ilvl="0" w:tplc="80048C92">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2F5C1E"/>
    <w:multiLevelType w:val="hybridMultilevel"/>
    <w:tmpl w:val="1302AAD4"/>
    <w:lvl w:ilvl="0" w:tplc="BE509E22">
      <w:start w:val="1"/>
      <w:numFmt w:val="decimal"/>
      <w:lvlText w:val="(%1)"/>
      <w:lvlJc w:val="left"/>
      <w:pPr>
        <w:ind w:left="504" w:hanging="360"/>
      </w:pPr>
      <w:rPr>
        <w:rFonts w:hint="default"/>
        <w:b/>
        <w:sz w:val="22"/>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29">
    <w:nsid w:val="62615FDB"/>
    <w:multiLevelType w:val="hybridMultilevel"/>
    <w:tmpl w:val="404ADF8E"/>
    <w:lvl w:ilvl="0" w:tplc="4DD8B6E8">
      <w:start w:val="1"/>
      <w:numFmt w:val="decimal"/>
      <w:lvlText w:val="%1."/>
      <w:lvlJc w:val="left"/>
      <w:pPr>
        <w:ind w:left="720" w:hanging="360"/>
      </w:pPr>
      <w:rPr>
        <w:rFonts w:hint="default"/>
        <w:b/>
        <w:i w:val="0"/>
        <w:color w:val="auto"/>
        <w:sz w:val="20"/>
        <w:u w:color="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F36D4E"/>
    <w:multiLevelType w:val="hybridMultilevel"/>
    <w:tmpl w:val="27961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4F46C4"/>
    <w:multiLevelType w:val="hybridMultilevel"/>
    <w:tmpl w:val="351031B8"/>
    <w:lvl w:ilvl="0" w:tplc="D02000E0">
      <w:start w:val="2"/>
      <w:numFmt w:val="decimal"/>
      <w:lvlText w:val="%1."/>
      <w:lvlJc w:val="left"/>
      <w:pPr>
        <w:ind w:left="1353" w:hanging="360"/>
      </w:pPr>
      <w:rPr>
        <w:rFonts w:ascii="Arial" w:eastAsia="MS ??"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A935FDF"/>
    <w:multiLevelType w:val="hybridMultilevel"/>
    <w:tmpl w:val="506839A0"/>
    <w:lvl w:ilvl="0" w:tplc="23BE8780">
      <w:numFmt w:val="bullet"/>
      <w:lvlText w:val="-"/>
      <w:lvlJc w:val="left"/>
      <w:pPr>
        <w:ind w:left="720" w:hanging="360"/>
      </w:pPr>
      <w:rPr>
        <w:rFonts w:ascii="Arial" w:eastAsia="MS ??"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2F7E5A"/>
    <w:multiLevelType w:val="hybridMultilevel"/>
    <w:tmpl w:val="6CFEB9D4"/>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1F6BBE"/>
    <w:multiLevelType w:val="hybridMultilevel"/>
    <w:tmpl w:val="54B65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912102"/>
    <w:multiLevelType w:val="hybridMultilevel"/>
    <w:tmpl w:val="0F78B208"/>
    <w:lvl w:ilvl="0" w:tplc="0298CC5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B554971"/>
    <w:multiLevelType w:val="hybridMultilevel"/>
    <w:tmpl w:val="5FC47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3"/>
  </w:num>
  <w:num w:numId="3">
    <w:abstractNumId w:val="3"/>
  </w:num>
  <w:num w:numId="4">
    <w:abstractNumId w:val="34"/>
  </w:num>
  <w:num w:numId="5">
    <w:abstractNumId w:val="32"/>
  </w:num>
  <w:num w:numId="6">
    <w:abstractNumId w:val="27"/>
  </w:num>
  <w:num w:numId="7">
    <w:abstractNumId w:val="30"/>
  </w:num>
  <w:num w:numId="8">
    <w:abstractNumId w:val="18"/>
  </w:num>
  <w:num w:numId="9">
    <w:abstractNumId w:val="21"/>
  </w:num>
  <w:num w:numId="10">
    <w:abstractNumId w:val="8"/>
  </w:num>
  <w:num w:numId="11">
    <w:abstractNumId w:val="35"/>
  </w:num>
  <w:num w:numId="12">
    <w:abstractNumId w:val="2"/>
  </w:num>
  <w:num w:numId="13">
    <w:abstractNumId w:val="26"/>
  </w:num>
  <w:num w:numId="14">
    <w:abstractNumId w:val="19"/>
  </w:num>
  <w:num w:numId="15">
    <w:abstractNumId w:val="12"/>
  </w:num>
  <w:num w:numId="16">
    <w:abstractNumId w:val="13"/>
  </w:num>
  <w:num w:numId="17">
    <w:abstractNumId w:val="36"/>
  </w:num>
  <w:num w:numId="18">
    <w:abstractNumId w:val="20"/>
  </w:num>
  <w:num w:numId="19">
    <w:abstractNumId w:val="9"/>
  </w:num>
  <w:num w:numId="20">
    <w:abstractNumId w:val="7"/>
  </w:num>
  <w:num w:numId="21">
    <w:abstractNumId w:val="25"/>
  </w:num>
  <w:num w:numId="22">
    <w:abstractNumId w:val="4"/>
  </w:num>
  <w:num w:numId="23">
    <w:abstractNumId w:val="0"/>
  </w:num>
  <w:num w:numId="24">
    <w:abstractNumId w:val="31"/>
  </w:num>
  <w:num w:numId="25">
    <w:abstractNumId w:val="10"/>
  </w:num>
  <w:num w:numId="26">
    <w:abstractNumId w:val="11"/>
  </w:num>
  <w:num w:numId="27">
    <w:abstractNumId w:val="24"/>
  </w:num>
  <w:num w:numId="28">
    <w:abstractNumId w:val="5"/>
  </w:num>
  <w:num w:numId="29">
    <w:abstractNumId w:val="1"/>
  </w:num>
  <w:num w:numId="30">
    <w:abstractNumId w:val="17"/>
  </w:num>
  <w:num w:numId="31">
    <w:abstractNumId w:val="22"/>
  </w:num>
  <w:num w:numId="32">
    <w:abstractNumId w:val="16"/>
  </w:num>
  <w:num w:numId="33">
    <w:abstractNumId w:val="23"/>
  </w:num>
  <w:num w:numId="34">
    <w:abstractNumId w:val="14"/>
  </w:num>
  <w:num w:numId="35">
    <w:abstractNumId w:val="28"/>
  </w:num>
  <w:num w:numId="36">
    <w:abstractNumId w:val="6"/>
  </w:num>
  <w:num w:numId="3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Togni">
    <w15:presenceInfo w15:providerId="Windows Live" w15:userId="635ec0032fecd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40"/>
    <w:rsid w:val="000262A3"/>
    <w:rsid w:val="00065BFD"/>
    <w:rsid w:val="000C4205"/>
    <w:rsid w:val="000C4776"/>
    <w:rsid w:val="000D3332"/>
    <w:rsid w:val="000D3997"/>
    <w:rsid w:val="000D444E"/>
    <w:rsid w:val="000E3CD1"/>
    <w:rsid w:val="000E5311"/>
    <w:rsid w:val="00127FAB"/>
    <w:rsid w:val="00151287"/>
    <w:rsid w:val="00166B8D"/>
    <w:rsid w:val="00183345"/>
    <w:rsid w:val="00183C7B"/>
    <w:rsid w:val="00183E5B"/>
    <w:rsid w:val="0018452A"/>
    <w:rsid w:val="00184942"/>
    <w:rsid w:val="001870E5"/>
    <w:rsid w:val="00193BA1"/>
    <w:rsid w:val="0019723B"/>
    <w:rsid w:val="001B1CE0"/>
    <w:rsid w:val="001C68FC"/>
    <w:rsid w:val="001C79FD"/>
    <w:rsid w:val="001E337E"/>
    <w:rsid w:val="00200E66"/>
    <w:rsid w:val="00213AA8"/>
    <w:rsid w:val="00224D1B"/>
    <w:rsid w:val="00235C77"/>
    <w:rsid w:val="00243D5B"/>
    <w:rsid w:val="00260359"/>
    <w:rsid w:val="0026065D"/>
    <w:rsid w:val="0026713D"/>
    <w:rsid w:val="002863EA"/>
    <w:rsid w:val="002C3621"/>
    <w:rsid w:val="002D230E"/>
    <w:rsid w:val="002D3DF6"/>
    <w:rsid w:val="002E3E1D"/>
    <w:rsid w:val="002E7FED"/>
    <w:rsid w:val="00301A5F"/>
    <w:rsid w:val="00322260"/>
    <w:rsid w:val="003413AD"/>
    <w:rsid w:val="00371709"/>
    <w:rsid w:val="003806EC"/>
    <w:rsid w:val="003867AD"/>
    <w:rsid w:val="00396093"/>
    <w:rsid w:val="003A65F5"/>
    <w:rsid w:val="003B1A06"/>
    <w:rsid w:val="003B67F3"/>
    <w:rsid w:val="003B6FD8"/>
    <w:rsid w:val="003C6568"/>
    <w:rsid w:val="003D58F1"/>
    <w:rsid w:val="003D76C1"/>
    <w:rsid w:val="003E3666"/>
    <w:rsid w:val="0040074D"/>
    <w:rsid w:val="004051E7"/>
    <w:rsid w:val="00420FCA"/>
    <w:rsid w:val="00442DB4"/>
    <w:rsid w:val="00476768"/>
    <w:rsid w:val="00480CBB"/>
    <w:rsid w:val="004A4B14"/>
    <w:rsid w:val="004C7141"/>
    <w:rsid w:val="004D5386"/>
    <w:rsid w:val="004E1DA0"/>
    <w:rsid w:val="004F13C8"/>
    <w:rsid w:val="005209A6"/>
    <w:rsid w:val="0053208C"/>
    <w:rsid w:val="00544E9B"/>
    <w:rsid w:val="00580B33"/>
    <w:rsid w:val="005A12EA"/>
    <w:rsid w:val="005B35D9"/>
    <w:rsid w:val="005B5D73"/>
    <w:rsid w:val="005B637D"/>
    <w:rsid w:val="005B7F24"/>
    <w:rsid w:val="005C3B06"/>
    <w:rsid w:val="005C50C4"/>
    <w:rsid w:val="005D207B"/>
    <w:rsid w:val="005D3563"/>
    <w:rsid w:val="0060703E"/>
    <w:rsid w:val="006071C6"/>
    <w:rsid w:val="0064015B"/>
    <w:rsid w:val="006500AD"/>
    <w:rsid w:val="00656E09"/>
    <w:rsid w:val="00665032"/>
    <w:rsid w:val="00686ACE"/>
    <w:rsid w:val="00691DD6"/>
    <w:rsid w:val="006C1772"/>
    <w:rsid w:val="006C34EB"/>
    <w:rsid w:val="006D09D6"/>
    <w:rsid w:val="006F03B0"/>
    <w:rsid w:val="006F345B"/>
    <w:rsid w:val="00714F17"/>
    <w:rsid w:val="007262A0"/>
    <w:rsid w:val="00730D41"/>
    <w:rsid w:val="00750FE8"/>
    <w:rsid w:val="00761437"/>
    <w:rsid w:val="007741CC"/>
    <w:rsid w:val="00794BC2"/>
    <w:rsid w:val="00795E9B"/>
    <w:rsid w:val="007D1B7F"/>
    <w:rsid w:val="007E1D6C"/>
    <w:rsid w:val="007E631E"/>
    <w:rsid w:val="007E6729"/>
    <w:rsid w:val="008000DB"/>
    <w:rsid w:val="00800C85"/>
    <w:rsid w:val="00821E74"/>
    <w:rsid w:val="00864DC0"/>
    <w:rsid w:val="00880E25"/>
    <w:rsid w:val="00895747"/>
    <w:rsid w:val="00896C78"/>
    <w:rsid w:val="008A5786"/>
    <w:rsid w:val="008F2018"/>
    <w:rsid w:val="008F388B"/>
    <w:rsid w:val="00907655"/>
    <w:rsid w:val="00907CC3"/>
    <w:rsid w:val="00926119"/>
    <w:rsid w:val="00927058"/>
    <w:rsid w:val="009401CC"/>
    <w:rsid w:val="009560C6"/>
    <w:rsid w:val="00961D3A"/>
    <w:rsid w:val="00973402"/>
    <w:rsid w:val="0097477F"/>
    <w:rsid w:val="00982387"/>
    <w:rsid w:val="009D2C0E"/>
    <w:rsid w:val="009D60FC"/>
    <w:rsid w:val="009E2E59"/>
    <w:rsid w:val="00A25FD9"/>
    <w:rsid w:val="00A37982"/>
    <w:rsid w:val="00A52FA6"/>
    <w:rsid w:val="00A56DB2"/>
    <w:rsid w:val="00A575D3"/>
    <w:rsid w:val="00A83C95"/>
    <w:rsid w:val="00A83EDA"/>
    <w:rsid w:val="00A97B23"/>
    <w:rsid w:val="00AA07D2"/>
    <w:rsid w:val="00AB0404"/>
    <w:rsid w:val="00AC642E"/>
    <w:rsid w:val="00AD4BE9"/>
    <w:rsid w:val="00AE3DFC"/>
    <w:rsid w:val="00AE7073"/>
    <w:rsid w:val="00B04378"/>
    <w:rsid w:val="00B16B14"/>
    <w:rsid w:val="00B80CB6"/>
    <w:rsid w:val="00B83190"/>
    <w:rsid w:val="00B9423C"/>
    <w:rsid w:val="00BC4EE5"/>
    <w:rsid w:val="00BC7590"/>
    <w:rsid w:val="00BD43DD"/>
    <w:rsid w:val="00BF6B44"/>
    <w:rsid w:val="00C04657"/>
    <w:rsid w:val="00C053B2"/>
    <w:rsid w:val="00C175A3"/>
    <w:rsid w:val="00C1796A"/>
    <w:rsid w:val="00C3708A"/>
    <w:rsid w:val="00C55A21"/>
    <w:rsid w:val="00C8187B"/>
    <w:rsid w:val="00C90779"/>
    <w:rsid w:val="00C94128"/>
    <w:rsid w:val="00C948CE"/>
    <w:rsid w:val="00CA18AF"/>
    <w:rsid w:val="00CC0410"/>
    <w:rsid w:val="00CD63D0"/>
    <w:rsid w:val="00CE0D16"/>
    <w:rsid w:val="00D02096"/>
    <w:rsid w:val="00D02A2B"/>
    <w:rsid w:val="00D035E9"/>
    <w:rsid w:val="00D17D15"/>
    <w:rsid w:val="00D210E9"/>
    <w:rsid w:val="00D42BC1"/>
    <w:rsid w:val="00D62813"/>
    <w:rsid w:val="00DD14F9"/>
    <w:rsid w:val="00DE68AB"/>
    <w:rsid w:val="00DE6A66"/>
    <w:rsid w:val="00E06676"/>
    <w:rsid w:val="00E13C55"/>
    <w:rsid w:val="00E27039"/>
    <w:rsid w:val="00E31C07"/>
    <w:rsid w:val="00E332D6"/>
    <w:rsid w:val="00E34FF8"/>
    <w:rsid w:val="00E35C99"/>
    <w:rsid w:val="00E55605"/>
    <w:rsid w:val="00E57C24"/>
    <w:rsid w:val="00E57C75"/>
    <w:rsid w:val="00E7613E"/>
    <w:rsid w:val="00E82C90"/>
    <w:rsid w:val="00EA138F"/>
    <w:rsid w:val="00EA7778"/>
    <w:rsid w:val="00ED054E"/>
    <w:rsid w:val="00EE6E29"/>
    <w:rsid w:val="00EF2A27"/>
    <w:rsid w:val="00F1023F"/>
    <w:rsid w:val="00F236C3"/>
    <w:rsid w:val="00F30780"/>
    <w:rsid w:val="00F361A9"/>
    <w:rsid w:val="00F74406"/>
    <w:rsid w:val="00F84719"/>
    <w:rsid w:val="00F8657E"/>
    <w:rsid w:val="00FA09E6"/>
    <w:rsid w:val="00FC1EC9"/>
    <w:rsid w:val="00FD3940"/>
    <w:rsid w:val="00FE6F94"/>
    <w:rsid w:val="00FF5A09"/>
    <w:rsid w:val="00FF7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F1"/>
    <w:rPr>
      <w:sz w:val="24"/>
      <w:szCs w:val="24"/>
      <w:lang w:val="en-US" w:eastAsia="en-US"/>
    </w:rPr>
  </w:style>
  <w:style w:type="paragraph" w:styleId="Heading1">
    <w:name w:val="heading 1"/>
    <w:basedOn w:val="Normal"/>
    <w:next w:val="Normal"/>
    <w:link w:val="Heading1Char"/>
    <w:qFormat/>
    <w:locked/>
    <w:rsid w:val="00FF5A09"/>
    <w:pPr>
      <w:keepNext/>
      <w:jc w:val="center"/>
      <w:outlineLvl w:val="0"/>
    </w:pPr>
    <w:rPr>
      <w:rFonts w:ascii="Arial" w:hAnsi="Arial" w:cs="Arial"/>
      <w:color w:val="4B3C3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940"/>
    <w:pPr>
      <w:tabs>
        <w:tab w:val="center" w:pos="4320"/>
        <w:tab w:val="right" w:pos="8640"/>
      </w:tabs>
    </w:pPr>
  </w:style>
  <w:style w:type="character" w:customStyle="1" w:styleId="HeaderChar">
    <w:name w:val="Header Char"/>
    <w:basedOn w:val="DefaultParagraphFont"/>
    <w:link w:val="Header"/>
    <w:uiPriority w:val="99"/>
    <w:locked/>
    <w:rsid w:val="00FD3940"/>
    <w:rPr>
      <w:rFonts w:cs="Times New Roman"/>
      <w:sz w:val="24"/>
      <w:szCs w:val="24"/>
      <w:lang w:eastAsia="en-US"/>
    </w:rPr>
  </w:style>
  <w:style w:type="paragraph" w:styleId="Footer">
    <w:name w:val="footer"/>
    <w:basedOn w:val="Normal"/>
    <w:link w:val="FooterChar"/>
    <w:uiPriority w:val="99"/>
    <w:rsid w:val="00FD3940"/>
    <w:pPr>
      <w:tabs>
        <w:tab w:val="center" w:pos="4320"/>
        <w:tab w:val="right" w:pos="8640"/>
      </w:tabs>
    </w:pPr>
  </w:style>
  <w:style w:type="character" w:customStyle="1" w:styleId="FooterChar">
    <w:name w:val="Footer Char"/>
    <w:basedOn w:val="DefaultParagraphFont"/>
    <w:link w:val="Footer"/>
    <w:uiPriority w:val="99"/>
    <w:locked/>
    <w:rsid w:val="00FD3940"/>
    <w:rPr>
      <w:rFonts w:cs="Times New Roman"/>
      <w:sz w:val="24"/>
      <w:szCs w:val="24"/>
      <w:lang w:eastAsia="en-US"/>
    </w:rPr>
  </w:style>
  <w:style w:type="paragraph" w:styleId="BalloonText">
    <w:name w:val="Balloon Text"/>
    <w:basedOn w:val="Normal"/>
    <w:link w:val="BalloonTextChar"/>
    <w:uiPriority w:val="99"/>
    <w:semiHidden/>
    <w:rsid w:val="00FD3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D3940"/>
    <w:rPr>
      <w:rFonts w:ascii="Lucida Grande" w:hAnsi="Lucida Grande" w:cs="Lucida Grande"/>
      <w:sz w:val="18"/>
      <w:szCs w:val="18"/>
      <w:lang w:eastAsia="en-US"/>
    </w:rPr>
  </w:style>
  <w:style w:type="paragraph" w:customStyle="1" w:styleId="BasicParagraph">
    <w:name w:val="[Basic Paragraph]"/>
    <w:basedOn w:val="Normal"/>
    <w:uiPriority w:val="99"/>
    <w:rsid w:val="00FD3940"/>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DefaultParagraphFont"/>
    <w:uiPriority w:val="99"/>
    <w:rsid w:val="00EE6E29"/>
    <w:rPr>
      <w:rFonts w:cs="Times New Roman"/>
      <w:color w:val="0000FF"/>
      <w:u w:val="single"/>
    </w:rPr>
  </w:style>
  <w:style w:type="paragraph" w:styleId="ListParagraph">
    <w:name w:val="List Paragraph"/>
    <w:basedOn w:val="Normal"/>
    <w:uiPriority w:val="34"/>
    <w:qFormat/>
    <w:rsid w:val="00213AA8"/>
    <w:pPr>
      <w:ind w:left="720"/>
      <w:contextualSpacing/>
    </w:pPr>
  </w:style>
  <w:style w:type="character" w:styleId="CommentReference">
    <w:name w:val="annotation reference"/>
    <w:basedOn w:val="DefaultParagraphFont"/>
    <w:uiPriority w:val="99"/>
    <w:semiHidden/>
    <w:unhideWhenUsed/>
    <w:rsid w:val="003B67F3"/>
    <w:rPr>
      <w:sz w:val="16"/>
      <w:szCs w:val="16"/>
    </w:rPr>
  </w:style>
  <w:style w:type="paragraph" w:styleId="CommentText">
    <w:name w:val="annotation text"/>
    <w:basedOn w:val="Normal"/>
    <w:link w:val="CommentTextChar"/>
    <w:uiPriority w:val="99"/>
    <w:unhideWhenUsed/>
    <w:rsid w:val="003B67F3"/>
    <w:rPr>
      <w:sz w:val="20"/>
      <w:szCs w:val="20"/>
    </w:rPr>
  </w:style>
  <w:style w:type="character" w:customStyle="1" w:styleId="CommentTextChar">
    <w:name w:val="Comment Text Char"/>
    <w:basedOn w:val="DefaultParagraphFont"/>
    <w:link w:val="CommentText"/>
    <w:uiPriority w:val="99"/>
    <w:rsid w:val="003B67F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67F3"/>
    <w:rPr>
      <w:b/>
      <w:bCs/>
    </w:rPr>
  </w:style>
  <w:style w:type="character" w:customStyle="1" w:styleId="CommentSubjectChar">
    <w:name w:val="Comment Subject Char"/>
    <w:basedOn w:val="CommentTextChar"/>
    <w:link w:val="CommentSubject"/>
    <w:uiPriority w:val="99"/>
    <w:semiHidden/>
    <w:rsid w:val="003B67F3"/>
    <w:rPr>
      <w:b/>
      <w:bCs/>
      <w:sz w:val="20"/>
      <w:szCs w:val="20"/>
      <w:lang w:val="en-US" w:eastAsia="en-US"/>
    </w:rPr>
  </w:style>
  <w:style w:type="table" w:styleId="MediumList2-Accent4">
    <w:name w:val="Medium List 2 Accent 4"/>
    <w:basedOn w:val="TableNormal"/>
    <w:uiPriority w:val="66"/>
    <w:rsid w:val="000D33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semiHidden/>
    <w:unhideWhenUsed/>
    <w:qFormat/>
    <w:locked/>
    <w:rsid w:val="00961D3A"/>
    <w:pPr>
      <w:spacing w:after="200"/>
    </w:pPr>
    <w:rPr>
      <w:rFonts w:ascii="Arial" w:eastAsia="Times New Roman" w:hAnsi="Arial" w:cs="Arial"/>
      <w:b/>
      <w:bCs/>
      <w:color w:val="4F81BD" w:themeColor="accent1"/>
      <w:sz w:val="18"/>
      <w:szCs w:val="18"/>
      <w:lang w:val="en-AU"/>
    </w:rPr>
  </w:style>
  <w:style w:type="table" w:styleId="TableGrid">
    <w:name w:val="Table Grid"/>
    <w:basedOn w:val="TableNormal"/>
    <w:uiPriority w:val="59"/>
    <w:locked/>
    <w:rsid w:val="006C34E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5A09"/>
    <w:rPr>
      <w:rFonts w:ascii="Arial" w:hAnsi="Arial" w:cs="Arial"/>
      <w:color w:val="4B3C33"/>
      <w:sz w:val="52"/>
      <w:szCs w:val="52"/>
      <w:lang w:val="en-US" w:eastAsia="en-US"/>
    </w:rPr>
  </w:style>
  <w:style w:type="paragraph" w:styleId="BodyText">
    <w:name w:val="Body Text"/>
    <w:basedOn w:val="Normal"/>
    <w:link w:val="BodyTextChar"/>
    <w:uiPriority w:val="99"/>
    <w:unhideWhenUsed/>
    <w:rsid w:val="00193BA1"/>
    <w:pPr>
      <w:spacing w:before="120" w:after="120" w:line="276" w:lineRule="auto"/>
    </w:pPr>
    <w:rPr>
      <w:rFonts w:ascii="Arial" w:hAnsi="Arial" w:cs="Arial"/>
      <w:sz w:val="22"/>
      <w:szCs w:val="22"/>
    </w:rPr>
  </w:style>
  <w:style w:type="character" w:customStyle="1" w:styleId="BodyTextChar">
    <w:name w:val="Body Text Char"/>
    <w:basedOn w:val="DefaultParagraphFont"/>
    <w:link w:val="BodyText"/>
    <w:uiPriority w:val="99"/>
    <w:rsid w:val="00193BA1"/>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F1"/>
    <w:rPr>
      <w:sz w:val="24"/>
      <w:szCs w:val="24"/>
      <w:lang w:val="en-US" w:eastAsia="en-US"/>
    </w:rPr>
  </w:style>
  <w:style w:type="paragraph" w:styleId="Heading1">
    <w:name w:val="heading 1"/>
    <w:basedOn w:val="Normal"/>
    <w:next w:val="Normal"/>
    <w:link w:val="Heading1Char"/>
    <w:qFormat/>
    <w:locked/>
    <w:rsid w:val="00FF5A09"/>
    <w:pPr>
      <w:keepNext/>
      <w:jc w:val="center"/>
      <w:outlineLvl w:val="0"/>
    </w:pPr>
    <w:rPr>
      <w:rFonts w:ascii="Arial" w:hAnsi="Arial" w:cs="Arial"/>
      <w:color w:val="4B3C3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940"/>
    <w:pPr>
      <w:tabs>
        <w:tab w:val="center" w:pos="4320"/>
        <w:tab w:val="right" w:pos="8640"/>
      </w:tabs>
    </w:pPr>
  </w:style>
  <w:style w:type="character" w:customStyle="1" w:styleId="HeaderChar">
    <w:name w:val="Header Char"/>
    <w:basedOn w:val="DefaultParagraphFont"/>
    <w:link w:val="Header"/>
    <w:uiPriority w:val="99"/>
    <w:locked/>
    <w:rsid w:val="00FD3940"/>
    <w:rPr>
      <w:rFonts w:cs="Times New Roman"/>
      <w:sz w:val="24"/>
      <w:szCs w:val="24"/>
      <w:lang w:eastAsia="en-US"/>
    </w:rPr>
  </w:style>
  <w:style w:type="paragraph" w:styleId="Footer">
    <w:name w:val="footer"/>
    <w:basedOn w:val="Normal"/>
    <w:link w:val="FooterChar"/>
    <w:uiPriority w:val="99"/>
    <w:rsid w:val="00FD3940"/>
    <w:pPr>
      <w:tabs>
        <w:tab w:val="center" w:pos="4320"/>
        <w:tab w:val="right" w:pos="8640"/>
      </w:tabs>
    </w:pPr>
  </w:style>
  <w:style w:type="character" w:customStyle="1" w:styleId="FooterChar">
    <w:name w:val="Footer Char"/>
    <w:basedOn w:val="DefaultParagraphFont"/>
    <w:link w:val="Footer"/>
    <w:uiPriority w:val="99"/>
    <w:locked/>
    <w:rsid w:val="00FD3940"/>
    <w:rPr>
      <w:rFonts w:cs="Times New Roman"/>
      <w:sz w:val="24"/>
      <w:szCs w:val="24"/>
      <w:lang w:eastAsia="en-US"/>
    </w:rPr>
  </w:style>
  <w:style w:type="paragraph" w:styleId="BalloonText">
    <w:name w:val="Balloon Text"/>
    <w:basedOn w:val="Normal"/>
    <w:link w:val="BalloonTextChar"/>
    <w:uiPriority w:val="99"/>
    <w:semiHidden/>
    <w:rsid w:val="00FD3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D3940"/>
    <w:rPr>
      <w:rFonts w:ascii="Lucida Grande" w:hAnsi="Lucida Grande" w:cs="Lucida Grande"/>
      <w:sz w:val="18"/>
      <w:szCs w:val="18"/>
      <w:lang w:eastAsia="en-US"/>
    </w:rPr>
  </w:style>
  <w:style w:type="paragraph" w:customStyle="1" w:styleId="BasicParagraph">
    <w:name w:val="[Basic Paragraph]"/>
    <w:basedOn w:val="Normal"/>
    <w:uiPriority w:val="99"/>
    <w:rsid w:val="00FD3940"/>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DefaultParagraphFont"/>
    <w:uiPriority w:val="99"/>
    <w:rsid w:val="00EE6E29"/>
    <w:rPr>
      <w:rFonts w:cs="Times New Roman"/>
      <w:color w:val="0000FF"/>
      <w:u w:val="single"/>
    </w:rPr>
  </w:style>
  <w:style w:type="paragraph" w:styleId="ListParagraph">
    <w:name w:val="List Paragraph"/>
    <w:basedOn w:val="Normal"/>
    <w:uiPriority w:val="34"/>
    <w:qFormat/>
    <w:rsid w:val="00213AA8"/>
    <w:pPr>
      <w:ind w:left="720"/>
      <w:contextualSpacing/>
    </w:pPr>
  </w:style>
  <w:style w:type="character" w:styleId="CommentReference">
    <w:name w:val="annotation reference"/>
    <w:basedOn w:val="DefaultParagraphFont"/>
    <w:uiPriority w:val="99"/>
    <w:semiHidden/>
    <w:unhideWhenUsed/>
    <w:rsid w:val="003B67F3"/>
    <w:rPr>
      <w:sz w:val="16"/>
      <w:szCs w:val="16"/>
    </w:rPr>
  </w:style>
  <w:style w:type="paragraph" w:styleId="CommentText">
    <w:name w:val="annotation text"/>
    <w:basedOn w:val="Normal"/>
    <w:link w:val="CommentTextChar"/>
    <w:uiPriority w:val="99"/>
    <w:unhideWhenUsed/>
    <w:rsid w:val="003B67F3"/>
    <w:rPr>
      <w:sz w:val="20"/>
      <w:szCs w:val="20"/>
    </w:rPr>
  </w:style>
  <w:style w:type="character" w:customStyle="1" w:styleId="CommentTextChar">
    <w:name w:val="Comment Text Char"/>
    <w:basedOn w:val="DefaultParagraphFont"/>
    <w:link w:val="CommentText"/>
    <w:uiPriority w:val="99"/>
    <w:rsid w:val="003B67F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67F3"/>
    <w:rPr>
      <w:b/>
      <w:bCs/>
    </w:rPr>
  </w:style>
  <w:style w:type="character" w:customStyle="1" w:styleId="CommentSubjectChar">
    <w:name w:val="Comment Subject Char"/>
    <w:basedOn w:val="CommentTextChar"/>
    <w:link w:val="CommentSubject"/>
    <w:uiPriority w:val="99"/>
    <w:semiHidden/>
    <w:rsid w:val="003B67F3"/>
    <w:rPr>
      <w:b/>
      <w:bCs/>
      <w:sz w:val="20"/>
      <w:szCs w:val="20"/>
      <w:lang w:val="en-US" w:eastAsia="en-US"/>
    </w:rPr>
  </w:style>
  <w:style w:type="table" w:styleId="MediumList2-Accent4">
    <w:name w:val="Medium List 2 Accent 4"/>
    <w:basedOn w:val="TableNormal"/>
    <w:uiPriority w:val="66"/>
    <w:rsid w:val="000D33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semiHidden/>
    <w:unhideWhenUsed/>
    <w:qFormat/>
    <w:locked/>
    <w:rsid w:val="00961D3A"/>
    <w:pPr>
      <w:spacing w:after="200"/>
    </w:pPr>
    <w:rPr>
      <w:rFonts w:ascii="Arial" w:eastAsia="Times New Roman" w:hAnsi="Arial" w:cs="Arial"/>
      <w:b/>
      <w:bCs/>
      <w:color w:val="4F81BD" w:themeColor="accent1"/>
      <w:sz w:val="18"/>
      <w:szCs w:val="18"/>
      <w:lang w:val="en-AU"/>
    </w:rPr>
  </w:style>
  <w:style w:type="table" w:styleId="TableGrid">
    <w:name w:val="Table Grid"/>
    <w:basedOn w:val="TableNormal"/>
    <w:uiPriority w:val="59"/>
    <w:locked/>
    <w:rsid w:val="006C34E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5A09"/>
    <w:rPr>
      <w:rFonts w:ascii="Arial" w:hAnsi="Arial" w:cs="Arial"/>
      <w:color w:val="4B3C33"/>
      <w:sz w:val="52"/>
      <w:szCs w:val="52"/>
      <w:lang w:val="en-US" w:eastAsia="en-US"/>
    </w:rPr>
  </w:style>
  <w:style w:type="paragraph" w:styleId="BodyText">
    <w:name w:val="Body Text"/>
    <w:basedOn w:val="Normal"/>
    <w:link w:val="BodyTextChar"/>
    <w:uiPriority w:val="99"/>
    <w:unhideWhenUsed/>
    <w:rsid w:val="00193BA1"/>
    <w:pPr>
      <w:spacing w:before="120" w:after="120" w:line="276" w:lineRule="auto"/>
    </w:pPr>
    <w:rPr>
      <w:rFonts w:ascii="Arial" w:hAnsi="Arial" w:cs="Arial"/>
      <w:sz w:val="22"/>
      <w:szCs w:val="22"/>
    </w:rPr>
  </w:style>
  <w:style w:type="character" w:customStyle="1" w:styleId="BodyTextChar">
    <w:name w:val="Body Text Char"/>
    <w:basedOn w:val="DefaultParagraphFont"/>
    <w:link w:val="BodyText"/>
    <w:uiPriority w:val="99"/>
    <w:rsid w:val="00193BA1"/>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432">
      <w:bodyDiv w:val="1"/>
      <w:marLeft w:val="0"/>
      <w:marRight w:val="0"/>
      <w:marTop w:val="0"/>
      <w:marBottom w:val="0"/>
      <w:divBdr>
        <w:top w:val="none" w:sz="0" w:space="0" w:color="auto"/>
        <w:left w:val="none" w:sz="0" w:space="0" w:color="auto"/>
        <w:bottom w:val="none" w:sz="0" w:space="0" w:color="auto"/>
        <w:right w:val="none" w:sz="0" w:space="0" w:color="auto"/>
      </w:divBdr>
    </w:div>
    <w:div w:id="834151705">
      <w:bodyDiv w:val="1"/>
      <w:marLeft w:val="0"/>
      <w:marRight w:val="0"/>
      <w:marTop w:val="0"/>
      <w:marBottom w:val="0"/>
      <w:divBdr>
        <w:top w:val="none" w:sz="0" w:space="0" w:color="auto"/>
        <w:left w:val="none" w:sz="0" w:space="0" w:color="auto"/>
        <w:bottom w:val="none" w:sz="0" w:space="0" w:color="auto"/>
        <w:right w:val="none" w:sz="0" w:space="0" w:color="auto"/>
      </w:divBdr>
      <w:divsChild>
        <w:div w:id="1222596377">
          <w:marLeft w:val="547"/>
          <w:marRight w:val="0"/>
          <w:marTop w:val="0"/>
          <w:marBottom w:val="0"/>
          <w:divBdr>
            <w:top w:val="none" w:sz="0" w:space="0" w:color="auto"/>
            <w:left w:val="none" w:sz="0" w:space="0" w:color="auto"/>
            <w:bottom w:val="none" w:sz="0" w:space="0" w:color="auto"/>
            <w:right w:val="none" w:sz="0" w:space="0" w:color="auto"/>
          </w:divBdr>
        </w:div>
        <w:div w:id="822966577">
          <w:marLeft w:val="547"/>
          <w:marRight w:val="0"/>
          <w:marTop w:val="0"/>
          <w:marBottom w:val="0"/>
          <w:divBdr>
            <w:top w:val="none" w:sz="0" w:space="0" w:color="auto"/>
            <w:left w:val="none" w:sz="0" w:space="0" w:color="auto"/>
            <w:bottom w:val="none" w:sz="0" w:space="0" w:color="auto"/>
            <w:right w:val="none" w:sz="0" w:space="0" w:color="auto"/>
          </w:divBdr>
        </w:div>
        <w:div w:id="1311254684">
          <w:marLeft w:val="547"/>
          <w:marRight w:val="0"/>
          <w:marTop w:val="0"/>
          <w:marBottom w:val="0"/>
          <w:divBdr>
            <w:top w:val="none" w:sz="0" w:space="0" w:color="auto"/>
            <w:left w:val="none" w:sz="0" w:space="0" w:color="auto"/>
            <w:bottom w:val="none" w:sz="0" w:space="0" w:color="auto"/>
            <w:right w:val="none" w:sz="0" w:space="0" w:color="auto"/>
          </w:divBdr>
        </w:div>
        <w:div w:id="1250118517">
          <w:marLeft w:val="547"/>
          <w:marRight w:val="0"/>
          <w:marTop w:val="0"/>
          <w:marBottom w:val="0"/>
          <w:divBdr>
            <w:top w:val="none" w:sz="0" w:space="0" w:color="auto"/>
            <w:left w:val="none" w:sz="0" w:space="0" w:color="auto"/>
            <w:bottom w:val="none" w:sz="0" w:space="0" w:color="auto"/>
            <w:right w:val="none" w:sz="0" w:space="0" w:color="auto"/>
          </w:divBdr>
        </w:div>
        <w:div w:id="1218854309">
          <w:marLeft w:val="547"/>
          <w:marRight w:val="0"/>
          <w:marTop w:val="0"/>
          <w:marBottom w:val="0"/>
          <w:divBdr>
            <w:top w:val="none" w:sz="0" w:space="0" w:color="auto"/>
            <w:left w:val="none" w:sz="0" w:space="0" w:color="auto"/>
            <w:bottom w:val="none" w:sz="0" w:space="0" w:color="auto"/>
            <w:right w:val="none" w:sz="0" w:space="0" w:color="auto"/>
          </w:divBdr>
        </w:div>
        <w:div w:id="832372882">
          <w:marLeft w:val="547"/>
          <w:marRight w:val="0"/>
          <w:marTop w:val="0"/>
          <w:marBottom w:val="0"/>
          <w:divBdr>
            <w:top w:val="none" w:sz="0" w:space="0" w:color="auto"/>
            <w:left w:val="none" w:sz="0" w:space="0" w:color="auto"/>
            <w:bottom w:val="none" w:sz="0" w:space="0" w:color="auto"/>
            <w:right w:val="none" w:sz="0" w:space="0" w:color="auto"/>
          </w:divBdr>
        </w:div>
        <w:div w:id="333338526">
          <w:marLeft w:val="547"/>
          <w:marRight w:val="0"/>
          <w:marTop w:val="0"/>
          <w:marBottom w:val="0"/>
          <w:divBdr>
            <w:top w:val="none" w:sz="0" w:space="0" w:color="auto"/>
            <w:left w:val="none" w:sz="0" w:space="0" w:color="auto"/>
            <w:bottom w:val="none" w:sz="0" w:space="0" w:color="auto"/>
            <w:right w:val="none" w:sz="0" w:space="0" w:color="auto"/>
          </w:divBdr>
        </w:div>
        <w:div w:id="1079596949">
          <w:marLeft w:val="547"/>
          <w:marRight w:val="0"/>
          <w:marTop w:val="0"/>
          <w:marBottom w:val="0"/>
          <w:divBdr>
            <w:top w:val="none" w:sz="0" w:space="0" w:color="auto"/>
            <w:left w:val="none" w:sz="0" w:space="0" w:color="auto"/>
            <w:bottom w:val="none" w:sz="0" w:space="0" w:color="auto"/>
            <w:right w:val="none" w:sz="0" w:space="0" w:color="auto"/>
          </w:divBdr>
        </w:div>
        <w:div w:id="1405102379">
          <w:marLeft w:val="547"/>
          <w:marRight w:val="0"/>
          <w:marTop w:val="0"/>
          <w:marBottom w:val="0"/>
          <w:divBdr>
            <w:top w:val="none" w:sz="0" w:space="0" w:color="auto"/>
            <w:left w:val="none" w:sz="0" w:space="0" w:color="auto"/>
            <w:bottom w:val="none" w:sz="0" w:space="0" w:color="auto"/>
            <w:right w:val="none" w:sz="0" w:space="0" w:color="auto"/>
          </w:divBdr>
        </w:div>
        <w:div w:id="1019892822">
          <w:marLeft w:val="547"/>
          <w:marRight w:val="0"/>
          <w:marTop w:val="0"/>
          <w:marBottom w:val="0"/>
          <w:divBdr>
            <w:top w:val="none" w:sz="0" w:space="0" w:color="auto"/>
            <w:left w:val="none" w:sz="0" w:space="0" w:color="auto"/>
            <w:bottom w:val="none" w:sz="0" w:space="0" w:color="auto"/>
            <w:right w:val="none" w:sz="0" w:space="0" w:color="auto"/>
          </w:divBdr>
        </w:div>
        <w:div w:id="2048139555">
          <w:marLeft w:val="547"/>
          <w:marRight w:val="0"/>
          <w:marTop w:val="0"/>
          <w:marBottom w:val="0"/>
          <w:divBdr>
            <w:top w:val="none" w:sz="0" w:space="0" w:color="auto"/>
            <w:left w:val="none" w:sz="0" w:space="0" w:color="auto"/>
            <w:bottom w:val="none" w:sz="0" w:space="0" w:color="auto"/>
            <w:right w:val="none" w:sz="0" w:space="0" w:color="auto"/>
          </w:divBdr>
        </w:div>
        <w:div w:id="36347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nzies.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zies.edu.a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FD4A-B6C0-4F65-A198-D36DAA93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Cheryl Martin</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CDU</cp:lastModifiedBy>
  <cp:revision>2</cp:revision>
  <cp:lastPrinted>2017-06-22T00:47:00Z</cp:lastPrinted>
  <dcterms:created xsi:type="dcterms:W3CDTF">2017-12-08T00:03:00Z</dcterms:created>
  <dcterms:modified xsi:type="dcterms:W3CDTF">2017-12-08T00:03:00Z</dcterms:modified>
</cp:coreProperties>
</file>